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FF6AA" w14:textId="77777777" w:rsidR="00834CBA" w:rsidRDefault="00834CBA">
      <w:pPr>
        <w:pStyle w:val="GvdeMetni"/>
        <w:spacing w:before="94"/>
        <w:rPr>
          <w:rFonts w:ascii="Times New Roman"/>
        </w:rPr>
      </w:pPr>
    </w:p>
    <w:p w14:paraId="0D5EEA1E" w14:textId="77777777" w:rsidR="00834CBA" w:rsidRDefault="00834CBA">
      <w:pPr>
        <w:pStyle w:val="GvdeMetni"/>
        <w:spacing w:before="35"/>
        <w:rPr>
          <w:rFonts w:asciiTheme="minorHAnsi" w:hAnsiTheme="minorHAnsi" w:cstheme="minorHAnsi"/>
          <w:b/>
          <w:bCs/>
          <w:spacing w:val="-2"/>
          <w:w w:val="105"/>
        </w:rPr>
      </w:pPr>
    </w:p>
    <w:p w14:paraId="438DAC92" w14:textId="77777777" w:rsidR="008E50DA" w:rsidRDefault="008E50DA">
      <w:pPr>
        <w:pStyle w:val="GvdeMetni"/>
        <w:spacing w:before="35"/>
        <w:rPr>
          <w:rFonts w:asciiTheme="minorHAnsi" w:hAnsiTheme="minorHAnsi" w:cstheme="minorHAnsi"/>
          <w:b/>
          <w:bCs/>
          <w:spacing w:val="-2"/>
          <w:w w:val="105"/>
        </w:rPr>
      </w:pPr>
    </w:p>
    <w:p w14:paraId="169CF086" w14:textId="77777777" w:rsidR="008E50DA" w:rsidRDefault="008E50DA">
      <w:pPr>
        <w:pStyle w:val="GvdeMetni"/>
        <w:spacing w:before="35"/>
        <w:rPr>
          <w:rFonts w:asciiTheme="minorHAnsi" w:hAnsiTheme="minorHAnsi" w:cstheme="minorHAnsi"/>
          <w:b/>
          <w:bCs/>
          <w:spacing w:val="-2"/>
          <w:w w:val="105"/>
        </w:rPr>
      </w:pPr>
    </w:p>
    <w:p w14:paraId="01EE89E3" w14:textId="77777777" w:rsidR="008E50DA" w:rsidRDefault="008E50DA">
      <w:pPr>
        <w:pStyle w:val="GvdeMetni"/>
        <w:spacing w:before="35"/>
        <w:rPr>
          <w:rFonts w:asciiTheme="minorHAnsi" w:hAnsiTheme="minorHAnsi" w:cstheme="minorHAnsi"/>
          <w:b/>
          <w:bCs/>
          <w:spacing w:val="-2"/>
          <w:w w:val="105"/>
        </w:rPr>
      </w:pPr>
    </w:p>
    <w:p w14:paraId="75DD105C" w14:textId="77777777" w:rsidR="00211DDC" w:rsidRPr="00211DDC" w:rsidRDefault="00211DDC" w:rsidP="00211DDC">
      <w:pPr>
        <w:pStyle w:val="Default"/>
        <w:rPr>
          <w:rFonts w:asciiTheme="minorHAnsi" w:hAnsiTheme="minorHAnsi" w:cstheme="minorHAnsi"/>
        </w:rPr>
      </w:pPr>
    </w:p>
    <w:p w14:paraId="3CC98924" w14:textId="1CB33B7C" w:rsidR="00211DDC" w:rsidRDefault="00211DDC" w:rsidP="00211DDC">
      <w:pPr>
        <w:pStyle w:val="Default"/>
        <w:jc w:val="center"/>
        <w:rPr>
          <w:rFonts w:asciiTheme="minorHAnsi" w:hAnsiTheme="minorHAnsi" w:cstheme="minorHAnsi"/>
          <w:b/>
          <w:bCs/>
        </w:rPr>
      </w:pPr>
      <w:r w:rsidRPr="00211DDC">
        <w:rPr>
          <w:rFonts w:asciiTheme="minorHAnsi" w:hAnsiTheme="minorHAnsi" w:cstheme="minorHAnsi"/>
          <w:b/>
          <w:bCs/>
        </w:rPr>
        <w:t>ARITMA YAPILMASINA DAİR TAAHHÜTNAME</w:t>
      </w:r>
    </w:p>
    <w:p w14:paraId="2F79D705" w14:textId="77777777" w:rsidR="00211DDC" w:rsidRPr="00211DDC" w:rsidRDefault="00211DDC" w:rsidP="00211DDC">
      <w:pPr>
        <w:pStyle w:val="Default"/>
        <w:rPr>
          <w:rFonts w:asciiTheme="minorHAnsi" w:hAnsiTheme="minorHAnsi" w:cstheme="minorHAnsi"/>
          <w:b/>
          <w:bCs/>
        </w:rPr>
      </w:pPr>
    </w:p>
    <w:p w14:paraId="0F755EB0" w14:textId="77777777" w:rsidR="00211DDC" w:rsidRPr="00211DDC" w:rsidRDefault="00211DDC" w:rsidP="00211DDC">
      <w:pPr>
        <w:pStyle w:val="Default"/>
        <w:rPr>
          <w:rFonts w:asciiTheme="minorHAnsi" w:hAnsiTheme="minorHAnsi" w:cstheme="minorHAnsi"/>
        </w:rPr>
      </w:pPr>
    </w:p>
    <w:p w14:paraId="1A9EFD53" w14:textId="74F591B0" w:rsidR="00211DDC" w:rsidRDefault="00211DDC" w:rsidP="00211DDC">
      <w:pPr>
        <w:pStyle w:val="Default"/>
        <w:spacing w:line="360" w:lineRule="auto"/>
        <w:jc w:val="both"/>
        <w:rPr>
          <w:rFonts w:asciiTheme="minorHAnsi" w:hAnsiTheme="minorHAnsi" w:cstheme="minorHAnsi"/>
          <w:sz w:val="22"/>
          <w:szCs w:val="22"/>
        </w:rPr>
      </w:pPr>
      <w:r w:rsidRPr="00211DDC">
        <w:rPr>
          <w:rFonts w:asciiTheme="minorHAnsi" w:hAnsiTheme="minorHAnsi" w:cstheme="minorHAnsi"/>
          <w:sz w:val="22"/>
          <w:szCs w:val="22"/>
        </w:rPr>
        <w:t xml:space="preserve">İTOB Organize Sanayi Bölgesinde ……. Ada, …… parselde yapmakta olduğumuz ……………………………………………………………… tesisine ait </w:t>
      </w:r>
      <w:r w:rsidRPr="00211DDC">
        <w:rPr>
          <w:rFonts w:asciiTheme="minorHAnsi" w:hAnsiTheme="minorHAnsi" w:cstheme="minorHAnsi"/>
          <w:sz w:val="22"/>
          <w:szCs w:val="22"/>
        </w:rPr>
        <w:t>atık suyumuzun</w:t>
      </w:r>
      <w:r w:rsidRPr="00211DDC">
        <w:rPr>
          <w:rFonts w:asciiTheme="minorHAnsi" w:hAnsiTheme="minorHAnsi" w:cstheme="minorHAnsi"/>
          <w:sz w:val="22"/>
          <w:szCs w:val="22"/>
        </w:rPr>
        <w:t xml:space="preserve">, kirlilik değerlerinin İTOB Organize Sanayi Bölgesi deşarj standartlarına göre inceleneceğini ve işbu tablo değerlerinin tarafımızdan bilindiğini ayrıca Atıksu kirlilik değerlerinin yüksek olması durumunda, yapı kullanma izni alınmadan önce yapılaşma sınırı içerisinde gerekli arıtma/ön arıtma tesisi inşa edeceğimizi, aksi halde ……… tarihinde verilen </w:t>
      </w:r>
      <w:proofErr w:type="gramStart"/>
      <w:r w:rsidRPr="00211DDC">
        <w:rPr>
          <w:rFonts w:asciiTheme="minorHAnsi" w:hAnsiTheme="minorHAnsi" w:cstheme="minorHAnsi"/>
          <w:sz w:val="22"/>
          <w:szCs w:val="22"/>
        </w:rPr>
        <w:t>…….</w:t>
      </w:r>
      <w:proofErr w:type="gramEnd"/>
      <w:r w:rsidRPr="00211DDC">
        <w:rPr>
          <w:rFonts w:asciiTheme="minorHAnsi" w:hAnsiTheme="minorHAnsi" w:cstheme="minorHAnsi"/>
          <w:sz w:val="22"/>
          <w:szCs w:val="22"/>
        </w:rPr>
        <w:t xml:space="preserve">. </w:t>
      </w:r>
      <w:proofErr w:type="spellStart"/>
      <w:proofErr w:type="gramStart"/>
      <w:r w:rsidRPr="00211DDC">
        <w:rPr>
          <w:rFonts w:asciiTheme="minorHAnsi" w:hAnsiTheme="minorHAnsi" w:cstheme="minorHAnsi"/>
          <w:sz w:val="22"/>
          <w:szCs w:val="22"/>
        </w:rPr>
        <w:t>no</w:t>
      </w:r>
      <w:proofErr w:type="spellEnd"/>
      <w:proofErr w:type="gramEnd"/>
      <w:r w:rsidRPr="00211DDC">
        <w:rPr>
          <w:rFonts w:asciiTheme="minorHAnsi" w:hAnsiTheme="minorHAnsi" w:cstheme="minorHAnsi"/>
          <w:sz w:val="22"/>
          <w:szCs w:val="22"/>
        </w:rPr>
        <w:t>’</w:t>
      </w:r>
      <w:r>
        <w:rPr>
          <w:rFonts w:asciiTheme="minorHAnsi" w:hAnsiTheme="minorHAnsi" w:cstheme="minorHAnsi"/>
          <w:sz w:val="22"/>
          <w:szCs w:val="22"/>
        </w:rPr>
        <w:t xml:space="preserve"> </w:t>
      </w:r>
      <w:proofErr w:type="spellStart"/>
      <w:r w:rsidRPr="00211DDC">
        <w:rPr>
          <w:rFonts w:asciiTheme="minorHAnsi" w:hAnsiTheme="minorHAnsi" w:cstheme="minorHAnsi"/>
          <w:sz w:val="22"/>
          <w:szCs w:val="22"/>
        </w:rPr>
        <w:t>lu</w:t>
      </w:r>
      <w:proofErr w:type="spellEnd"/>
      <w:r w:rsidRPr="00211DDC">
        <w:rPr>
          <w:rFonts w:asciiTheme="minorHAnsi" w:hAnsiTheme="minorHAnsi" w:cstheme="minorHAnsi"/>
          <w:sz w:val="22"/>
          <w:szCs w:val="22"/>
        </w:rPr>
        <w:t xml:space="preserve"> inşaat ruhsatımızın 4562 sayılı OSB Kanunu ilgili Yönetmelikleri, 3194 sayılı İmar Kanunu ilgili yönetmeliklerine göre iptal edileceğini, bu konuda Organize Sanayi Bölgesi yönetiminin alacağı iltizami, hukuki, akdi, </w:t>
      </w:r>
      <w:proofErr w:type="spellStart"/>
      <w:r w:rsidRPr="00211DDC">
        <w:rPr>
          <w:rFonts w:asciiTheme="minorHAnsi" w:hAnsiTheme="minorHAnsi" w:cstheme="minorHAnsi"/>
          <w:sz w:val="22"/>
          <w:szCs w:val="22"/>
        </w:rPr>
        <w:t>inşai</w:t>
      </w:r>
      <w:proofErr w:type="spellEnd"/>
      <w:r w:rsidRPr="00211DDC">
        <w:rPr>
          <w:rFonts w:asciiTheme="minorHAnsi" w:hAnsiTheme="minorHAnsi" w:cstheme="minorHAnsi"/>
          <w:sz w:val="22"/>
          <w:szCs w:val="22"/>
        </w:rPr>
        <w:t xml:space="preserve"> </w:t>
      </w:r>
      <w:r w:rsidRPr="00211DDC">
        <w:rPr>
          <w:rFonts w:asciiTheme="minorHAnsi" w:hAnsiTheme="minorHAnsi" w:cstheme="minorHAnsi"/>
          <w:sz w:val="22"/>
          <w:szCs w:val="22"/>
        </w:rPr>
        <w:t>her türlü</w:t>
      </w:r>
      <w:r w:rsidRPr="00211DDC">
        <w:rPr>
          <w:rFonts w:asciiTheme="minorHAnsi" w:hAnsiTheme="minorHAnsi" w:cstheme="minorHAnsi"/>
          <w:sz w:val="22"/>
          <w:szCs w:val="22"/>
        </w:rPr>
        <w:t xml:space="preserve"> karara uyacağımızı, bunlara herhangi bir itirazda bulunmayacağımızı, gayri kabili rücu kabul ve taahhüt ederiz. </w:t>
      </w:r>
    </w:p>
    <w:p w14:paraId="6401A288" w14:textId="77777777" w:rsidR="00211DDC" w:rsidRPr="00211DDC" w:rsidRDefault="00211DDC" w:rsidP="00211DDC">
      <w:pPr>
        <w:pStyle w:val="Default"/>
        <w:spacing w:line="360" w:lineRule="auto"/>
        <w:jc w:val="both"/>
        <w:rPr>
          <w:rFonts w:asciiTheme="minorHAnsi" w:hAnsiTheme="minorHAnsi" w:cstheme="minorHAnsi"/>
          <w:sz w:val="22"/>
          <w:szCs w:val="22"/>
        </w:rPr>
      </w:pPr>
    </w:p>
    <w:p w14:paraId="60692B6C" w14:textId="77777777" w:rsidR="00211DDC" w:rsidRPr="00211DDC" w:rsidRDefault="00211DDC" w:rsidP="00211DDC">
      <w:pPr>
        <w:pStyle w:val="Default"/>
        <w:spacing w:line="360" w:lineRule="auto"/>
        <w:jc w:val="both"/>
        <w:rPr>
          <w:rFonts w:asciiTheme="minorHAnsi" w:hAnsiTheme="minorHAnsi" w:cstheme="minorHAnsi"/>
          <w:sz w:val="22"/>
          <w:szCs w:val="22"/>
        </w:rPr>
      </w:pPr>
      <w:r w:rsidRPr="00211DDC">
        <w:rPr>
          <w:rFonts w:asciiTheme="minorHAnsi" w:hAnsiTheme="minorHAnsi" w:cstheme="minorHAnsi"/>
          <w:sz w:val="22"/>
          <w:szCs w:val="22"/>
        </w:rPr>
        <w:t xml:space="preserve">Taahhüt Eden </w:t>
      </w:r>
    </w:p>
    <w:p w14:paraId="3DB3B902" w14:textId="77777777" w:rsidR="00211DDC" w:rsidRPr="00211DDC" w:rsidRDefault="00211DDC" w:rsidP="00211DDC">
      <w:pPr>
        <w:pStyle w:val="Default"/>
        <w:spacing w:line="360" w:lineRule="auto"/>
        <w:jc w:val="both"/>
        <w:rPr>
          <w:rFonts w:asciiTheme="minorHAnsi" w:hAnsiTheme="minorHAnsi" w:cstheme="minorHAnsi"/>
          <w:sz w:val="22"/>
          <w:szCs w:val="22"/>
        </w:rPr>
      </w:pPr>
      <w:r w:rsidRPr="00211DDC">
        <w:rPr>
          <w:rFonts w:asciiTheme="minorHAnsi" w:hAnsiTheme="minorHAnsi" w:cstheme="minorHAnsi"/>
          <w:sz w:val="22"/>
          <w:szCs w:val="22"/>
        </w:rPr>
        <w:t xml:space="preserve">Tarih : </w:t>
      </w:r>
    </w:p>
    <w:p w14:paraId="32CD5559" w14:textId="77777777" w:rsidR="00211DDC" w:rsidRPr="00211DDC" w:rsidRDefault="00211DDC" w:rsidP="00211DDC">
      <w:pPr>
        <w:pStyle w:val="Default"/>
        <w:spacing w:line="360" w:lineRule="auto"/>
        <w:jc w:val="both"/>
        <w:rPr>
          <w:rFonts w:asciiTheme="minorHAnsi" w:hAnsiTheme="minorHAnsi" w:cstheme="minorHAnsi"/>
          <w:sz w:val="22"/>
          <w:szCs w:val="22"/>
        </w:rPr>
      </w:pPr>
      <w:r w:rsidRPr="00211DDC">
        <w:rPr>
          <w:rFonts w:asciiTheme="minorHAnsi" w:hAnsiTheme="minorHAnsi" w:cstheme="minorHAnsi"/>
          <w:sz w:val="22"/>
          <w:szCs w:val="22"/>
        </w:rPr>
        <w:t xml:space="preserve">Tel : </w:t>
      </w:r>
    </w:p>
    <w:p w14:paraId="0A500616" w14:textId="77777777" w:rsidR="00211DDC" w:rsidRPr="00211DDC" w:rsidRDefault="00211DDC" w:rsidP="00211DDC">
      <w:pPr>
        <w:pStyle w:val="Default"/>
        <w:spacing w:line="360" w:lineRule="auto"/>
        <w:jc w:val="both"/>
        <w:rPr>
          <w:rFonts w:asciiTheme="minorHAnsi" w:hAnsiTheme="minorHAnsi" w:cstheme="minorHAnsi"/>
          <w:sz w:val="22"/>
          <w:szCs w:val="22"/>
        </w:rPr>
      </w:pPr>
      <w:r w:rsidRPr="00211DDC">
        <w:rPr>
          <w:rFonts w:asciiTheme="minorHAnsi" w:hAnsiTheme="minorHAnsi" w:cstheme="minorHAnsi"/>
          <w:sz w:val="22"/>
          <w:szCs w:val="22"/>
        </w:rPr>
        <w:t xml:space="preserve">Adres : </w:t>
      </w:r>
    </w:p>
    <w:p w14:paraId="3B0629CC" w14:textId="77777777" w:rsidR="00211DDC" w:rsidRPr="00211DDC" w:rsidRDefault="00211DDC" w:rsidP="00211DDC">
      <w:pPr>
        <w:pStyle w:val="Default"/>
        <w:spacing w:line="360" w:lineRule="auto"/>
        <w:jc w:val="both"/>
        <w:rPr>
          <w:rFonts w:asciiTheme="minorHAnsi" w:hAnsiTheme="minorHAnsi" w:cstheme="minorHAnsi"/>
          <w:sz w:val="22"/>
          <w:szCs w:val="22"/>
        </w:rPr>
      </w:pPr>
      <w:r w:rsidRPr="00211DDC">
        <w:rPr>
          <w:rFonts w:asciiTheme="minorHAnsi" w:hAnsiTheme="minorHAnsi" w:cstheme="minorHAnsi"/>
          <w:sz w:val="22"/>
          <w:szCs w:val="22"/>
        </w:rPr>
        <w:t xml:space="preserve">Kaşe : </w:t>
      </w:r>
    </w:p>
    <w:p w14:paraId="65FF0246" w14:textId="767E4C99" w:rsidR="00A26D53" w:rsidRPr="00211DDC" w:rsidRDefault="00211DDC" w:rsidP="00211DDC">
      <w:pPr>
        <w:spacing w:line="360" w:lineRule="auto"/>
        <w:jc w:val="both"/>
        <w:rPr>
          <w:rFonts w:asciiTheme="minorHAnsi" w:hAnsiTheme="minorHAnsi" w:cstheme="minorHAnsi"/>
        </w:rPr>
      </w:pPr>
      <w:r w:rsidRPr="00211DDC">
        <w:rPr>
          <w:rFonts w:asciiTheme="minorHAnsi" w:hAnsiTheme="minorHAnsi" w:cstheme="minorHAnsi"/>
        </w:rPr>
        <w:t>İmza :</w:t>
      </w:r>
    </w:p>
    <w:p w14:paraId="462D7C30" w14:textId="77777777" w:rsidR="00A26D53" w:rsidRPr="00211DDC" w:rsidRDefault="00A26D53" w:rsidP="00A26D53">
      <w:pPr>
        <w:rPr>
          <w:rFonts w:asciiTheme="minorHAnsi" w:hAnsiTheme="minorHAnsi" w:cstheme="minorHAnsi"/>
          <w:sz w:val="24"/>
          <w:szCs w:val="24"/>
        </w:rPr>
      </w:pPr>
    </w:p>
    <w:p w14:paraId="1E54FB2F" w14:textId="77777777" w:rsidR="00A26D53" w:rsidRPr="00211DDC" w:rsidRDefault="00A26D53" w:rsidP="00A26D53">
      <w:pPr>
        <w:rPr>
          <w:rFonts w:asciiTheme="minorHAnsi" w:hAnsiTheme="minorHAnsi" w:cstheme="minorHAnsi"/>
          <w:sz w:val="24"/>
          <w:szCs w:val="24"/>
        </w:rPr>
      </w:pPr>
    </w:p>
    <w:p w14:paraId="35AEE7AF" w14:textId="24FD0E1D" w:rsidR="00A26D53" w:rsidRPr="00211DDC" w:rsidRDefault="00A26D53" w:rsidP="00A26D53">
      <w:pPr>
        <w:tabs>
          <w:tab w:val="left" w:pos="3845"/>
        </w:tabs>
        <w:rPr>
          <w:rFonts w:asciiTheme="minorHAnsi" w:hAnsiTheme="minorHAnsi" w:cstheme="minorHAnsi"/>
          <w:sz w:val="24"/>
          <w:szCs w:val="24"/>
        </w:rPr>
      </w:pPr>
      <w:r w:rsidRPr="00211DDC">
        <w:rPr>
          <w:rFonts w:asciiTheme="minorHAnsi" w:hAnsiTheme="minorHAnsi" w:cstheme="minorHAnsi"/>
          <w:sz w:val="24"/>
          <w:szCs w:val="24"/>
        </w:rPr>
        <w:tab/>
      </w:r>
    </w:p>
    <w:p w14:paraId="647AC020" w14:textId="77777777" w:rsidR="00A26D53" w:rsidRPr="00A26D53" w:rsidRDefault="00A26D53" w:rsidP="00A26D53"/>
    <w:p w14:paraId="587E9A58" w14:textId="77777777" w:rsidR="00A26D53" w:rsidRPr="00A26D53" w:rsidRDefault="00A26D53" w:rsidP="00A26D53"/>
    <w:p w14:paraId="293B4F71" w14:textId="77777777" w:rsidR="00A26D53" w:rsidRPr="00A26D53" w:rsidRDefault="00A26D53" w:rsidP="00A26D53"/>
    <w:p w14:paraId="7A38AFA3" w14:textId="77777777" w:rsidR="00A26D53" w:rsidRPr="00A26D53" w:rsidRDefault="00A26D53" w:rsidP="00A26D53"/>
    <w:p w14:paraId="634AC0A3" w14:textId="77777777" w:rsidR="00A26D53" w:rsidRPr="00A26D53" w:rsidRDefault="00A26D53" w:rsidP="00A26D53"/>
    <w:p w14:paraId="69EA03D6" w14:textId="77777777" w:rsidR="00A26D53" w:rsidRPr="00A26D53" w:rsidRDefault="00A26D53" w:rsidP="00A26D53"/>
    <w:p w14:paraId="7A7E06BD" w14:textId="77777777" w:rsidR="008E50DA" w:rsidRPr="008E50DA" w:rsidRDefault="008E50DA" w:rsidP="008E50DA">
      <w:pPr>
        <w:rPr>
          <w:rFonts w:asciiTheme="minorHAnsi" w:hAnsiTheme="minorHAnsi" w:cstheme="minorHAnsi"/>
          <w:sz w:val="24"/>
          <w:szCs w:val="24"/>
        </w:rPr>
      </w:pPr>
    </w:p>
    <w:p w14:paraId="4D41AA15" w14:textId="77777777" w:rsidR="008E50DA" w:rsidRPr="008E50DA" w:rsidRDefault="008E50DA" w:rsidP="008E50DA">
      <w:pPr>
        <w:rPr>
          <w:rFonts w:asciiTheme="minorHAnsi" w:hAnsiTheme="minorHAnsi" w:cstheme="minorHAnsi"/>
          <w:sz w:val="24"/>
          <w:szCs w:val="24"/>
        </w:rPr>
      </w:pPr>
    </w:p>
    <w:p w14:paraId="24625F29" w14:textId="77777777" w:rsidR="008E50DA" w:rsidRPr="008E50DA" w:rsidRDefault="008E50DA" w:rsidP="008E50DA">
      <w:pPr>
        <w:rPr>
          <w:rFonts w:asciiTheme="minorHAnsi" w:hAnsiTheme="minorHAnsi" w:cstheme="minorHAnsi"/>
          <w:sz w:val="24"/>
          <w:szCs w:val="24"/>
        </w:rPr>
      </w:pPr>
    </w:p>
    <w:p w14:paraId="53962CD1" w14:textId="77777777" w:rsidR="008E50DA" w:rsidRPr="008E50DA" w:rsidRDefault="008E50DA" w:rsidP="008E50DA">
      <w:pPr>
        <w:rPr>
          <w:rFonts w:asciiTheme="minorHAnsi" w:hAnsiTheme="minorHAnsi" w:cstheme="minorHAnsi"/>
          <w:sz w:val="24"/>
          <w:szCs w:val="24"/>
        </w:rPr>
      </w:pPr>
    </w:p>
    <w:p w14:paraId="5AE8684A" w14:textId="77777777" w:rsidR="008E50DA" w:rsidRPr="008E50DA" w:rsidRDefault="008E50DA" w:rsidP="008E50DA">
      <w:pPr>
        <w:rPr>
          <w:rFonts w:asciiTheme="minorHAnsi" w:hAnsiTheme="minorHAnsi" w:cstheme="minorHAnsi"/>
          <w:sz w:val="24"/>
          <w:szCs w:val="24"/>
        </w:rPr>
      </w:pPr>
    </w:p>
    <w:p w14:paraId="0CB205EF" w14:textId="77777777" w:rsidR="008E50DA" w:rsidRPr="008E50DA" w:rsidRDefault="008E50DA" w:rsidP="008E50DA">
      <w:pPr>
        <w:rPr>
          <w:rFonts w:asciiTheme="minorHAnsi" w:hAnsiTheme="minorHAnsi" w:cstheme="minorHAnsi"/>
          <w:sz w:val="24"/>
          <w:szCs w:val="24"/>
        </w:rPr>
      </w:pPr>
    </w:p>
    <w:sectPr w:rsidR="008E50DA" w:rsidRPr="008E50DA">
      <w:footerReference w:type="default" r:id="rId6"/>
      <w:type w:val="continuous"/>
      <w:pgSz w:w="11910" w:h="16840"/>
      <w:pgMar w:top="1920" w:right="1275" w:bottom="280" w:left="1275"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E3401" w14:textId="77777777" w:rsidR="008E50DA" w:rsidRDefault="008E50DA" w:rsidP="008E50DA">
      <w:r>
        <w:separator/>
      </w:r>
    </w:p>
  </w:endnote>
  <w:endnote w:type="continuationSeparator" w:id="0">
    <w:p w14:paraId="1A6C6A93" w14:textId="77777777" w:rsidR="008E50DA" w:rsidRDefault="008E50DA" w:rsidP="008E5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altName w:val="Tahoma"/>
    <w:panose1 w:val="020B0604030504040204"/>
    <w:charset w:val="A2"/>
    <w:family w:val="swiss"/>
    <w:pitch w:val="variable"/>
    <w:sig w:usb0="E1002EFF" w:usb1="C000605B" w:usb2="00000029" w:usb3="00000000" w:csb0="000101FF" w:csb1="00000000"/>
  </w:font>
  <w:font w:name="GillSansLight">
    <w:altName w:val="Gill Sans Light"/>
    <w:panose1 w:val="00000000000000000000"/>
    <w:charset w:val="00"/>
    <w:family w:val="swiss"/>
    <w:notTrueType/>
    <w:pitch w:val="default"/>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61B89" w14:textId="44C231D8" w:rsidR="008E50DA" w:rsidRPr="00113CB3" w:rsidRDefault="008E50DA" w:rsidP="008E50DA">
    <w:pPr>
      <w:tabs>
        <w:tab w:val="center" w:pos="4536"/>
        <w:tab w:val="right" w:pos="9072"/>
      </w:tabs>
      <w:ind w:left="-709"/>
      <w:rPr>
        <w:rFonts w:ascii="Calibri" w:eastAsia="Calibri" w:hAnsi="Calibri" w:cs="Calibri"/>
        <w:sz w:val="20"/>
        <w:szCs w:val="20"/>
      </w:rPr>
    </w:pPr>
    <w:r w:rsidRPr="00113CB3">
      <w:rPr>
        <w:rFonts w:ascii="Calibri" w:eastAsia="Calibri" w:hAnsi="Calibri" w:cs="Calibri"/>
        <w:sz w:val="20"/>
        <w:szCs w:val="20"/>
      </w:rPr>
      <w:t>İM-TAH-00</w:t>
    </w:r>
    <w:r w:rsidR="00211DDC">
      <w:rPr>
        <w:rFonts w:ascii="Calibri" w:eastAsia="Calibri" w:hAnsi="Calibri" w:cs="Calibri"/>
        <w:sz w:val="20"/>
        <w:szCs w:val="20"/>
      </w:rPr>
      <w:t>7</w:t>
    </w:r>
    <w:r w:rsidRPr="00113CB3">
      <w:rPr>
        <w:rFonts w:ascii="Calibri" w:eastAsia="Calibri" w:hAnsi="Calibri" w:cs="Calibri"/>
        <w:sz w:val="20"/>
        <w:szCs w:val="20"/>
      </w:rPr>
      <w:t>/Yayın Tarihi: 01.02.2025/</w:t>
    </w:r>
    <w:proofErr w:type="spellStart"/>
    <w:r w:rsidRPr="00113CB3">
      <w:rPr>
        <w:rFonts w:ascii="Calibri" w:eastAsia="Calibri" w:hAnsi="Calibri" w:cs="Calibri"/>
        <w:sz w:val="20"/>
        <w:szCs w:val="20"/>
      </w:rPr>
      <w:t>Rev</w:t>
    </w:r>
    <w:proofErr w:type="spellEnd"/>
    <w:r w:rsidRPr="00113CB3">
      <w:rPr>
        <w:rFonts w:ascii="Calibri" w:eastAsia="Calibri" w:hAnsi="Calibri" w:cs="Calibri"/>
        <w:sz w:val="20"/>
        <w:szCs w:val="20"/>
      </w:rPr>
      <w:t xml:space="preserve"> No: 00/ Rev. Tarihi: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DAE47" w14:textId="77777777" w:rsidR="008E50DA" w:rsidRDefault="008E50DA" w:rsidP="008E50DA">
      <w:r>
        <w:separator/>
      </w:r>
    </w:p>
  </w:footnote>
  <w:footnote w:type="continuationSeparator" w:id="0">
    <w:p w14:paraId="500B0CF4" w14:textId="77777777" w:rsidR="008E50DA" w:rsidRDefault="008E50DA" w:rsidP="008E50D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834CBA"/>
    <w:rsid w:val="00002043"/>
    <w:rsid w:val="00113CB3"/>
    <w:rsid w:val="00211DDC"/>
    <w:rsid w:val="00834CBA"/>
    <w:rsid w:val="008E50DA"/>
    <w:rsid w:val="00A26D53"/>
    <w:rsid w:val="00B2563B"/>
    <w:rsid w:val="00DB6124"/>
    <w:rsid w:val="00E34F8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B8754"/>
  <w15:docId w15:val="{EE657144-3600-4D0F-BDBA-CC4268E7F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lang w:val="tr-TR"/>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1"/>
    <w:qFormat/>
  </w:style>
  <w:style w:type="paragraph" w:customStyle="1" w:styleId="TableParagraph">
    <w:name w:val="Table Paragraph"/>
    <w:basedOn w:val="Normal"/>
    <w:uiPriority w:val="1"/>
    <w:qFormat/>
  </w:style>
  <w:style w:type="paragraph" w:styleId="stBilgi">
    <w:name w:val="header"/>
    <w:basedOn w:val="Normal"/>
    <w:link w:val="stBilgiChar"/>
    <w:uiPriority w:val="99"/>
    <w:unhideWhenUsed/>
    <w:rsid w:val="008E50DA"/>
    <w:pPr>
      <w:tabs>
        <w:tab w:val="center" w:pos="4536"/>
        <w:tab w:val="right" w:pos="9072"/>
      </w:tabs>
    </w:pPr>
  </w:style>
  <w:style w:type="character" w:customStyle="1" w:styleId="stBilgiChar">
    <w:name w:val="Üst Bilgi Char"/>
    <w:basedOn w:val="VarsaylanParagrafYazTipi"/>
    <w:link w:val="stBilgi"/>
    <w:uiPriority w:val="99"/>
    <w:rsid w:val="008E50DA"/>
    <w:rPr>
      <w:rFonts w:ascii="Tahoma" w:eastAsia="Tahoma" w:hAnsi="Tahoma" w:cs="Tahoma"/>
      <w:lang w:val="tr-TR"/>
    </w:rPr>
  </w:style>
  <w:style w:type="paragraph" w:styleId="AltBilgi">
    <w:name w:val="footer"/>
    <w:basedOn w:val="Normal"/>
    <w:link w:val="AltBilgiChar"/>
    <w:uiPriority w:val="99"/>
    <w:unhideWhenUsed/>
    <w:rsid w:val="008E50DA"/>
    <w:pPr>
      <w:tabs>
        <w:tab w:val="center" w:pos="4536"/>
        <w:tab w:val="right" w:pos="9072"/>
      </w:tabs>
    </w:pPr>
  </w:style>
  <w:style w:type="character" w:customStyle="1" w:styleId="AltBilgiChar">
    <w:name w:val="Alt Bilgi Char"/>
    <w:basedOn w:val="VarsaylanParagrafYazTipi"/>
    <w:link w:val="AltBilgi"/>
    <w:uiPriority w:val="99"/>
    <w:rsid w:val="008E50DA"/>
    <w:rPr>
      <w:rFonts w:ascii="Tahoma" w:eastAsia="Tahoma" w:hAnsi="Tahoma" w:cs="Tahoma"/>
      <w:lang w:val="tr-TR"/>
    </w:rPr>
  </w:style>
  <w:style w:type="paragraph" w:customStyle="1" w:styleId="Default">
    <w:name w:val="Default"/>
    <w:rsid w:val="00211DDC"/>
    <w:pPr>
      <w:widowControl/>
      <w:adjustRightInd w:val="0"/>
    </w:pPr>
    <w:rPr>
      <w:rFonts w:ascii="GillSansLight" w:hAnsi="GillSansLight" w:cs="GillSansLight"/>
      <w:color w:val="000000"/>
      <w:sz w:val="24"/>
      <w:szCs w:val="24"/>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141</Words>
  <Characters>808</Characters>
  <Application>Microsoft Office Word</Application>
  <DocSecurity>0</DocSecurity>
  <Lines>6</Lines>
  <Paragraphs>1</Paragraphs>
  <ScaleCrop>false</ScaleCrop>
  <Company/>
  <LinksUpToDate>false</LinksUpToDate>
  <CharactersWithSpaces>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TAAHHÜTNAME</dc:title>
  <dc:creator>Burcu ONCU</dc:creator>
  <cp:lastModifiedBy>Ecem Bilgic</cp:lastModifiedBy>
  <cp:revision>6</cp:revision>
  <dcterms:created xsi:type="dcterms:W3CDTF">2025-05-06T06:06:00Z</dcterms:created>
  <dcterms:modified xsi:type="dcterms:W3CDTF">2025-05-21T09:01:00Z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2018-05-08T00:00:00Z</vt:filetime>
  </property>
  <property fmtid="{D5CDD505-2E9C-101B-9397-08002B2CF9AE}" pid="3" name="Creator">
    <vt:lpwstr>Microsoft® Word 2016</vt:lpwstr>
  </property>
  <property fmtid="{D5CDD505-2E9C-101B-9397-08002B2CF9AE}" pid="4" name="LastSaved">
    <vt:filetime>2025-05-06T00:00:00Z</vt:filetime>
  </property>
  <property fmtid="{D5CDD505-2E9C-101B-9397-08002B2CF9AE}" pid="5" name="Producer">
    <vt:lpwstr>Microsoft® Word 2016</vt:lpwstr>
  </property>
</Properties>
</file>