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F8874F5" w14:textId="77777777" w:rsidR="00507102" w:rsidRPr="00E06055" w:rsidRDefault="00507102" w:rsidP="00507102">
      <w:pPr>
        <w:spacing w:after="0" w:line="240" w:lineRule="auto"/>
        <w:jc w:val="both"/>
        <w:rPr>
          <w:rFonts w:ascii="Calibri" w:hAnsi="Calibri" w:cs="Calibri"/>
          <w:b/>
          <w:color w:val="FF0000"/>
          <w:sz w:val="24"/>
          <w:szCs w:val="24"/>
        </w:rPr>
      </w:pPr>
      <w:r w:rsidRPr="00E06055">
        <w:rPr>
          <w:rFonts w:ascii="Calibri" w:hAnsi="Calibri" w:cs="Calibri"/>
          <w:b/>
          <w:color w:val="FF0000"/>
          <w:sz w:val="24"/>
          <w:szCs w:val="24"/>
        </w:rPr>
        <w:t>NOTER ONAYLI TAAHHÜTNAME</w:t>
      </w:r>
    </w:p>
    <w:p w14:paraId="10FBC58E" w14:textId="77777777" w:rsidR="00507102" w:rsidRPr="00E06055" w:rsidRDefault="00507102" w:rsidP="00507102">
      <w:pPr>
        <w:spacing w:after="0" w:line="240" w:lineRule="auto"/>
        <w:jc w:val="both"/>
        <w:rPr>
          <w:rFonts w:ascii="Calibri" w:hAnsi="Calibri" w:cs="Calibri"/>
          <w:b/>
          <w:color w:val="FF0000"/>
          <w:sz w:val="24"/>
          <w:szCs w:val="24"/>
        </w:rPr>
      </w:pPr>
    </w:p>
    <w:p w14:paraId="25D6974E" w14:textId="77777777" w:rsidR="00507102" w:rsidRPr="00E06055" w:rsidRDefault="00507102" w:rsidP="00507102">
      <w:pPr>
        <w:jc w:val="both"/>
        <w:rPr>
          <w:rFonts w:ascii="Calibri" w:hAnsi="Calibri" w:cs="Calibri"/>
        </w:rPr>
      </w:pPr>
    </w:p>
    <w:p w14:paraId="34774016" w14:textId="77777777" w:rsidR="00507102" w:rsidRPr="00E06055" w:rsidRDefault="00507102" w:rsidP="00507102">
      <w:pPr>
        <w:spacing w:line="360" w:lineRule="auto"/>
        <w:jc w:val="center"/>
        <w:rPr>
          <w:rFonts w:ascii="Calibri" w:hAnsi="Calibri" w:cs="Calibri"/>
          <w:b/>
          <w:sz w:val="24"/>
          <w:szCs w:val="24"/>
        </w:rPr>
      </w:pPr>
      <w:r w:rsidRPr="00E06055">
        <w:rPr>
          <w:rFonts w:ascii="Calibri" w:hAnsi="Calibri" w:cs="Calibri"/>
          <w:b/>
          <w:sz w:val="24"/>
          <w:szCs w:val="24"/>
        </w:rPr>
        <w:t>TAAHHÜTNAME</w:t>
      </w:r>
    </w:p>
    <w:p w14:paraId="5DE26109" w14:textId="77777777" w:rsidR="00507102" w:rsidRPr="00E06055" w:rsidRDefault="00507102" w:rsidP="00507102">
      <w:pPr>
        <w:spacing w:line="360" w:lineRule="auto"/>
        <w:jc w:val="both"/>
        <w:rPr>
          <w:rFonts w:ascii="Calibri" w:hAnsi="Calibri" w:cs="Calibri"/>
          <w:b/>
        </w:rPr>
      </w:pPr>
    </w:p>
    <w:p w14:paraId="50B17654" w14:textId="77777777" w:rsidR="00507102" w:rsidRPr="00E06055" w:rsidRDefault="00507102" w:rsidP="00507102">
      <w:pPr>
        <w:spacing w:line="360" w:lineRule="auto"/>
        <w:jc w:val="both"/>
        <w:rPr>
          <w:rFonts w:ascii="Calibri" w:hAnsi="Calibri" w:cs="Calibri"/>
          <w:b/>
        </w:rPr>
      </w:pPr>
      <w:r w:rsidRPr="00E06055">
        <w:rPr>
          <w:rFonts w:ascii="Calibri" w:hAnsi="Calibri" w:cs="Calibri"/>
          <w:b/>
        </w:rPr>
        <w:t>İTOB Organize Sanayi Bölge Müdürlüğü’ ne,</w:t>
      </w:r>
    </w:p>
    <w:p w14:paraId="4315491C" w14:textId="1A0B33B7" w:rsidR="00507102" w:rsidRPr="00E06055" w:rsidRDefault="00507102" w:rsidP="00507102">
      <w:pPr>
        <w:spacing w:line="360" w:lineRule="auto"/>
        <w:jc w:val="both"/>
        <w:rPr>
          <w:rFonts w:ascii="Calibri" w:hAnsi="Calibri" w:cs="Calibri"/>
        </w:rPr>
      </w:pPr>
      <w:r w:rsidRPr="00E06055">
        <w:rPr>
          <w:rFonts w:ascii="Calibri" w:hAnsi="Calibri" w:cs="Calibri"/>
        </w:rPr>
        <w:t xml:space="preserve">İTOB Organize Sanayi Bölgesinde </w:t>
      </w:r>
      <w:bookmarkStart w:id="0" w:name="_Hlk197419556"/>
      <w:r w:rsidRPr="00E06055">
        <w:rPr>
          <w:rFonts w:ascii="Calibri" w:hAnsi="Calibri" w:cs="Calibri"/>
        </w:rPr>
        <w:t>adıma tahsisli</w:t>
      </w:r>
      <w:proofErr w:type="gramStart"/>
      <w:r w:rsidRPr="00E06055">
        <w:rPr>
          <w:rFonts w:ascii="Calibri" w:hAnsi="Calibri" w:cs="Calibri"/>
        </w:rPr>
        <w:t xml:space="preserve"> ….</w:t>
      </w:r>
      <w:proofErr w:type="gramEnd"/>
      <w:r w:rsidRPr="00E06055">
        <w:rPr>
          <w:rFonts w:ascii="Calibri" w:hAnsi="Calibri" w:cs="Calibri"/>
        </w:rPr>
        <w:t>. ada,</w:t>
      </w:r>
      <w:proofErr w:type="gramStart"/>
      <w:r w:rsidRPr="00E06055">
        <w:rPr>
          <w:rFonts w:ascii="Calibri" w:hAnsi="Calibri" w:cs="Calibri"/>
        </w:rPr>
        <w:t xml:space="preserve"> ..</w:t>
      </w:r>
      <w:proofErr w:type="gramEnd"/>
      <w:r w:rsidRPr="00E06055">
        <w:rPr>
          <w:rFonts w:ascii="Calibri" w:hAnsi="Calibri" w:cs="Calibri"/>
        </w:rPr>
        <w:t xml:space="preserve">… </w:t>
      </w:r>
      <w:proofErr w:type="gramStart"/>
      <w:r w:rsidRPr="00E06055">
        <w:rPr>
          <w:rFonts w:ascii="Calibri" w:hAnsi="Calibri" w:cs="Calibri"/>
        </w:rPr>
        <w:t>parsele</w:t>
      </w:r>
      <w:proofErr w:type="gramEnd"/>
      <w:r w:rsidRPr="00E06055">
        <w:rPr>
          <w:rFonts w:ascii="Calibri" w:hAnsi="Calibri" w:cs="Calibri"/>
        </w:rPr>
        <w:t xml:space="preserve"> ilişkin </w:t>
      </w:r>
      <w:proofErr w:type="spellStart"/>
      <w:r w:rsidRPr="00E06055">
        <w:rPr>
          <w:rFonts w:ascii="Calibri" w:hAnsi="Calibri" w:cs="Calibri"/>
        </w:rPr>
        <w:t>osb</w:t>
      </w:r>
      <w:proofErr w:type="spellEnd"/>
      <w:r w:rsidRPr="00E06055">
        <w:rPr>
          <w:rFonts w:ascii="Calibri" w:hAnsi="Calibri" w:cs="Calibri"/>
        </w:rPr>
        <w:t xml:space="preserve"> mevzuatı uyarınca ………………. Tarihine kadar (süre uzatım hakları saklıdır</w:t>
      </w:r>
      <w:bookmarkStart w:id="1" w:name="_Hlk216266045"/>
      <w:r w:rsidRPr="00E06055">
        <w:rPr>
          <w:rFonts w:ascii="Calibri" w:hAnsi="Calibri" w:cs="Calibri"/>
        </w:rPr>
        <w:t>) işyeri açma ve çalışma ruhsatı ve sanayi sicil belgesi</w:t>
      </w:r>
      <w:bookmarkEnd w:id="1"/>
      <w:r w:rsidRPr="00E06055">
        <w:rPr>
          <w:rFonts w:ascii="Calibri" w:hAnsi="Calibri" w:cs="Calibri"/>
        </w:rPr>
        <w:t xml:space="preserve"> almamız gerektiğini ve adımıza düzenlenmiş yapı kullanma izin belgesinin çalışma ruhsatı anlamına gelmediğini, </w:t>
      </w:r>
      <w:proofErr w:type="spellStart"/>
      <w:r w:rsidRPr="00E06055">
        <w:rPr>
          <w:rFonts w:ascii="Calibri" w:hAnsi="Calibri" w:cs="Calibri"/>
        </w:rPr>
        <w:t>osb</w:t>
      </w:r>
      <w:proofErr w:type="spellEnd"/>
      <w:r w:rsidRPr="00E06055">
        <w:rPr>
          <w:rFonts w:ascii="Calibri" w:hAnsi="Calibri" w:cs="Calibri"/>
        </w:rPr>
        <w:t xml:space="preserve"> mevzuatında belirtilen yasal süre içinde işyeri açma ve çalışma ruhsatı almadığımız takdirde İTOB OSB tarafından tahsis iptali kararı verilmek durumunda kalınacağını bildiğimizi ve yapı kullanma izin belgesi nedeni ile tesise verilen elektrik, su, doğalgaz hizmetinden ve bu nedenle düzenlenmiş abonelik sözleşmelerinden işyeri açma ve çalışma ruhsatı almak için faydalanacağımızı, bu nedenle hem kendi tesisimize hem de çevreye ve/veya 3.kişilere gelebilecek her türlü zarar, ziyan, can ve mal kaybından doğrudan sorumlu olduğumuzu gayrikabili rücu bir biçimde kabul, beyan ve taahhüt ederiz.</w:t>
      </w:r>
    </w:p>
    <w:p w14:paraId="31F914DE" w14:textId="19D30C7B" w:rsidR="00510891" w:rsidRPr="00E06055" w:rsidRDefault="00510891" w:rsidP="00507102">
      <w:pPr>
        <w:spacing w:line="360" w:lineRule="auto"/>
        <w:jc w:val="both"/>
        <w:rPr>
          <w:rFonts w:ascii="Calibri" w:hAnsi="Calibri" w:cs="Calibri"/>
        </w:rPr>
      </w:pPr>
      <w:r w:rsidRPr="00E06055">
        <w:rPr>
          <w:rFonts w:ascii="Calibri" w:hAnsi="Calibri" w:cs="Calibri"/>
        </w:rPr>
        <w:t xml:space="preserve">İş bu taahhüt beyanı, </w:t>
      </w:r>
      <w:proofErr w:type="spellStart"/>
      <w:r w:rsidRPr="00E06055">
        <w:rPr>
          <w:rFonts w:ascii="Calibri" w:hAnsi="Calibri" w:cs="Calibri"/>
        </w:rPr>
        <w:t>osb</w:t>
      </w:r>
      <w:proofErr w:type="spellEnd"/>
      <w:r w:rsidRPr="00E06055">
        <w:rPr>
          <w:rFonts w:ascii="Calibri" w:hAnsi="Calibri" w:cs="Calibri"/>
        </w:rPr>
        <w:t xml:space="preserve"> mevzuatı uyarınca tahsis süresi için ek süre aldığımız takdirde de geçerlidir. </w:t>
      </w:r>
    </w:p>
    <w:bookmarkEnd w:id="0"/>
    <w:p w14:paraId="22A293C9" w14:textId="77777777" w:rsidR="00507102" w:rsidRPr="00E06055" w:rsidRDefault="00507102" w:rsidP="00507102">
      <w:pPr>
        <w:spacing w:line="360" w:lineRule="auto"/>
        <w:jc w:val="both"/>
        <w:rPr>
          <w:rFonts w:ascii="Calibri" w:hAnsi="Calibri" w:cs="Calibri"/>
        </w:rPr>
      </w:pPr>
      <w:proofErr w:type="gramStart"/>
      <w:r w:rsidRPr="00E06055">
        <w:rPr>
          <w:rFonts w:ascii="Calibri" w:hAnsi="Calibri" w:cs="Calibri"/>
        </w:rPr>
        <w:t>…./….</w:t>
      </w:r>
      <w:proofErr w:type="gramEnd"/>
      <w:r w:rsidRPr="00E06055">
        <w:rPr>
          <w:rFonts w:ascii="Calibri" w:hAnsi="Calibri" w:cs="Calibri"/>
        </w:rPr>
        <w:t>./2025</w:t>
      </w:r>
    </w:p>
    <w:p w14:paraId="520C4CFA" w14:textId="240A51EB" w:rsidR="00507102" w:rsidRPr="00E06055" w:rsidRDefault="00507102" w:rsidP="00507102">
      <w:pPr>
        <w:spacing w:after="0" w:line="240" w:lineRule="auto"/>
        <w:jc w:val="both"/>
        <w:rPr>
          <w:rFonts w:ascii="Calibri" w:hAnsi="Calibri" w:cs="Calibri"/>
          <w:b/>
        </w:rPr>
      </w:pPr>
      <w:r w:rsidRPr="00E06055">
        <w:rPr>
          <w:rFonts w:ascii="Calibri" w:hAnsi="Calibri" w:cs="Calibri"/>
          <w:b/>
        </w:rPr>
        <w:tab/>
      </w:r>
      <w:r w:rsidRPr="00E06055">
        <w:rPr>
          <w:rFonts w:ascii="Calibri" w:hAnsi="Calibri" w:cs="Calibri"/>
          <w:b/>
        </w:rPr>
        <w:tab/>
      </w:r>
      <w:r w:rsidRPr="00E06055">
        <w:rPr>
          <w:rFonts w:ascii="Calibri" w:hAnsi="Calibri" w:cs="Calibri"/>
          <w:b/>
        </w:rPr>
        <w:tab/>
      </w:r>
      <w:r w:rsidRPr="00E06055">
        <w:rPr>
          <w:rFonts w:ascii="Calibri" w:hAnsi="Calibri" w:cs="Calibri"/>
          <w:b/>
        </w:rPr>
        <w:tab/>
      </w:r>
      <w:r w:rsidRPr="00E06055">
        <w:rPr>
          <w:rFonts w:ascii="Calibri" w:hAnsi="Calibri" w:cs="Calibri"/>
          <w:b/>
        </w:rPr>
        <w:tab/>
      </w:r>
      <w:r w:rsidRPr="00E06055">
        <w:rPr>
          <w:rFonts w:ascii="Calibri" w:hAnsi="Calibri" w:cs="Calibri"/>
          <w:b/>
        </w:rPr>
        <w:tab/>
      </w:r>
      <w:r w:rsidRPr="00E06055">
        <w:rPr>
          <w:rFonts w:ascii="Calibri" w:hAnsi="Calibri" w:cs="Calibri"/>
          <w:b/>
        </w:rPr>
        <w:tab/>
      </w:r>
      <w:r w:rsidRPr="00E06055">
        <w:rPr>
          <w:rFonts w:ascii="Calibri" w:hAnsi="Calibri" w:cs="Calibri"/>
          <w:b/>
        </w:rPr>
        <w:tab/>
      </w:r>
      <w:r w:rsidRPr="00E06055">
        <w:rPr>
          <w:rFonts w:ascii="Calibri" w:hAnsi="Calibri" w:cs="Calibri"/>
          <w:b/>
        </w:rPr>
        <w:tab/>
        <w:t>TAAHHÜT EDEN</w:t>
      </w:r>
    </w:p>
    <w:p w14:paraId="3CF1ED2F" w14:textId="69F2D60B" w:rsidR="00507102" w:rsidRPr="00E06055" w:rsidRDefault="00507102" w:rsidP="00767696">
      <w:pPr>
        <w:spacing w:after="0" w:line="240" w:lineRule="auto"/>
        <w:ind w:left="5664" w:firstLine="708"/>
        <w:jc w:val="both"/>
        <w:rPr>
          <w:rFonts w:ascii="Calibri" w:hAnsi="Calibri" w:cs="Calibri"/>
          <w:b/>
        </w:rPr>
      </w:pPr>
      <w:r w:rsidRPr="00E06055">
        <w:rPr>
          <w:rFonts w:ascii="Calibri" w:hAnsi="Calibri" w:cs="Calibri"/>
          <w:b/>
        </w:rPr>
        <w:t>Tahsis Sahibi</w:t>
      </w:r>
      <w:r w:rsidR="00767696" w:rsidRPr="00E06055">
        <w:rPr>
          <w:rFonts w:ascii="Calibri" w:hAnsi="Calibri" w:cs="Calibri"/>
          <w:b/>
        </w:rPr>
        <w:t xml:space="preserve"> Katılımcı</w:t>
      </w:r>
    </w:p>
    <w:p w14:paraId="2825002A" w14:textId="77777777" w:rsidR="00507102" w:rsidRPr="00E06055" w:rsidRDefault="00507102" w:rsidP="00767696">
      <w:pPr>
        <w:spacing w:after="0" w:line="240" w:lineRule="auto"/>
        <w:ind w:left="5664" w:firstLine="708"/>
        <w:jc w:val="both"/>
        <w:rPr>
          <w:rFonts w:ascii="Calibri" w:hAnsi="Calibri" w:cs="Calibri"/>
          <w:b/>
          <w:bCs/>
        </w:rPr>
      </w:pPr>
      <w:r w:rsidRPr="00E06055">
        <w:rPr>
          <w:rFonts w:ascii="Calibri" w:hAnsi="Calibri" w:cs="Calibri"/>
          <w:b/>
        </w:rPr>
        <w:t>Kaşe/İmza</w:t>
      </w:r>
    </w:p>
    <w:p w14:paraId="2E8407CD" w14:textId="77777777" w:rsidR="00507102" w:rsidRPr="00E06055" w:rsidRDefault="00507102" w:rsidP="00507102">
      <w:pPr>
        <w:spacing w:line="360" w:lineRule="auto"/>
        <w:jc w:val="both"/>
        <w:rPr>
          <w:rFonts w:ascii="Calibri" w:hAnsi="Calibri" w:cs="Calibri"/>
          <w:sz w:val="24"/>
          <w:szCs w:val="24"/>
        </w:rPr>
      </w:pPr>
    </w:p>
    <w:p w14:paraId="1A2C1453" w14:textId="77777777" w:rsidR="00507102" w:rsidRPr="00E06055" w:rsidRDefault="00507102" w:rsidP="00507102">
      <w:pPr>
        <w:rPr>
          <w:rFonts w:ascii="Calibri" w:hAnsi="Calibri" w:cs="Calibri"/>
        </w:rPr>
      </w:pPr>
    </w:p>
    <w:p w14:paraId="28146741" w14:textId="77777777" w:rsidR="00507102" w:rsidRPr="00E06055" w:rsidRDefault="00507102" w:rsidP="00507102">
      <w:pPr>
        <w:rPr>
          <w:rFonts w:ascii="Calibri" w:hAnsi="Calibri" w:cs="Calibri"/>
        </w:rPr>
      </w:pPr>
    </w:p>
    <w:p w14:paraId="31C9FDCF" w14:textId="77777777" w:rsidR="00507102" w:rsidRPr="00E06055" w:rsidRDefault="00507102" w:rsidP="00507102">
      <w:pPr>
        <w:rPr>
          <w:rFonts w:ascii="Calibri" w:hAnsi="Calibri" w:cs="Calibri"/>
          <w:b/>
          <w:bCs/>
          <w:i/>
          <w:iCs/>
          <w:color w:val="FF0000"/>
        </w:rPr>
      </w:pPr>
      <w:r w:rsidRPr="00E06055">
        <w:rPr>
          <w:rFonts w:ascii="Calibri" w:hAnsi="Calibri" w:cs="Calibri"/>
          <w:b/>
          <w:bCs/>
          <w:i/>
          <w:iCs/>
          <w:color w:val="FF0000"/>
        </w:rPr>
        <w:t>Not: Taahhütname noter onaylı olacaktır.</w:t>
      </w:r>
    </w:p>
    <w:p w14:paraId="356DF70A" w14:textId="77777777" w:rsidR="00507102" w:rsidRDefault="00507102"/>
    <w:sectPr w:rsidR="00507102">
      <w:footerReference w:type="default" r:id="rId6"/>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29B449A" w14:textId="77777777" w:rsidR="00706BB3" w:rsidRDefault="00706BB3" w:rsidP="00706BB3">
      <w:pPr>
        <w:spacing w:after="0" w:line="240" w:lineRule="auto"/>
      </w:pPr>
      <w:r>
        <w:separator/>
      </w:r>
    </w:p>
  </w:endnote>
  <w:endnote w:type="continuationSeparator" w:id="0">
    <w:p w14:paraId="68FDBE92" w14:textId="77777777" w:rsidR="00706BB3" w:rsidRDefault="00706BB3" w:rsidP="00706BB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A2"/>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A2"/>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7997E6" w14:textId="5D7D15DB" w:rsidR="00706BB3" w:rsidRPr="00E06055" w:rsidRDefault="00706BB3" w:rsidP="00706BB3">
    <w:pPr>
      <w:pStyle w:val="AltBilgi"/>
      <w:ind w:left="-709"/>
      <w:rPr>
        <w:rFonts w:ascii="Calibri" w:hAnsi="Calibri" w:cs="Calibri"/>
        <w:sz w:val="20"/>
        <w:szCs w:val="20"/>
      </w:rPr>
    </w:pPr>
    <w:bookmarkStart w:id="2" w:name="_Hlk198733517"/>
    <w:bookmarkStart w:id="3" w:name="_Hlk198733518"/>
    <w:r w:rsidRPr="00E06055">
      <w:rPr>
        <w:rFonts w:ascii="Calibri" w:hAnsi="Calibri" w:cs="Calibri"/>
        <w:sz w:val="20"/>
        <w:szCs w:val="20"/>
      </w:rPr>
      <w:t>İM-TAH-014/Yayın Tarihi: 11.12.2025/</w:t>
    </w:r>
    <w:proofErr w:type="spellStart"/>
    <w:r w:rsidRPr="00E06055">
      <w:rPr>
        <w:rFonts w:ascii="Calibri" w:hAnsi="Calibri" w:cs="Calibri"/>
        <w:sz w:val="20"/>
        <w:szCs w:val="20"/>
      </w:rPr>
      <w:t>Rev</w:t>
    </w:r>
    <w:proofErr w:type="spellEnd"/>
    <w:r w:rsidRPr="00E06055">
      <w:rPr>
        <w:rFonts w:ascii="Calibri" w:hAnsi="Calibri" w:cs="Calibri"/>
        <w:sz w:val="20"/>
        <w:szCs w:val="20"/>
      </w:rPr>
      <w:t xml:space="preserve"> No: 00/ </w:t>
    </w:r>
    <w:proofErr w:type="spellStart"/>
    <w:r w:rsidRPr="00E06055">
      <w:rPr>
        <w:rFonts w:ascii="Calibri" w:hAnsi="Calibri" w:cs="Calibri"/>
        <w:sz w:val="20"/>
        <w:szCs w:val="20"/>
      </w:rPr>
      <w:t>Rev</w:t>
    </w:r>
    <w:proofErr w:type="spellEnd"/>
    <w:r w:rsidRPr="00E06055">
      <w:rPr>
        <w:rFonts w:ascii="Calibri" w:hAnsi="Calibri" w:cs="Calibri"/>
        <w:sz w:val="20"/>
        <w:szCs w:val="20"/>
      </w:rPr>
      <w:t xml:space="preserve">. Tarihi: </w:t>
    </w:r>
    <w:bookmarkEnd w:id="2"/>
    <w:bookmarkEnd w:id="3"/>
    <w:r w:rsidRPr="00E06055">
      <w:rPr>
        <w:rFonts w:ascii="Calibri" w:hAnsi="Calibri" w:cs="Calibri"/>
        <w:sz w:val="20"/>
        <w:szCs w:val="20"/>
      </w:rPr>
      <w: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69AB08B" w14:textId="77777777" w:rsidR="00706BB3" w:rsidRDefault="00706BB3" w:rsidP="00706BB3">
      <w:pPr>
        <w:spacing w:after="0" w:line="240" w:lineRule="auto"/>
      </w:pPr>
      <w:r>
        <w:separator/>
      </w:r>
    </w:p>
  </w:footnote>
  <w:footnote w:type="continuationSeparator" w:id="0">
    <w:p w14:paraId="69224C46" w14:textId="77777777" w:rsidR="00706BB3" w:rsidRDefault="00706BB3" w:rsidP="00706BB3">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07102"/>
    <w:rsid w:val="002E22F7"/>
    <w:rsid w:val="00331B32"/>
    <w:rsid w:val="00507102"/>
    <w:rsid w:val="00510891"/>
    <w:rsid w:val="00706BB3"/>
    <w:rsid w:val="00767696"/>
    <w:rsid w:val="008C4464"/>
    <w:rsid w:val="00CF540C"/>
    <w:rsid w:val="00E06055"/>
    <w:rsid w:val="00EF2768"/>
    <w:rsid w:val="00F50CDC"/>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E860173"/>
  <w15:chartTrackingRefBased/>
  <w15:docId w15:val="{11634750-3C4C-4692-9169-DCE4DDCDC4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tr-TR"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07102"/>
    <w:pPr>
      <w:spacing w:after="200" w:line="276" w:lineRule="auto"/>
    </w:pPr>
    <w:rPr>
      <w:rFonts w:eastAsiaTheme="minorEastAsia"/>
      <w:kern w:val="0"/>
      <w:sz w:val="22"/>
      <w:szCs w:val="22"/>
      <w:lang w:eastAsia="tr-TR"/>
      <w14:ligatures w14:val="none"/>
    </w:rPr>
  </w:style>
  <w:style w:type="paragraph" w:styleId="Balk1">
    <w:name w:val="heading 1"/>
    <w:basedOn w:val="Normal"/>
    <w:next w:val="Normal"/>
    <w:link w:val="Balk1Char"/>
    <w:uiPriority w:val="9"/>
    <w:qFormat/>
    <w:rsid w:val="00507102"/>
    <w:pPr>
      <w:keepNext/>
      <w:keepLines/>
      <w:spacing w:before="360" w:after="80" w:line="278" w:lineRule="auto"/>
      <w:outlineLvl w:val="0"/>
    </w:pPr>
    <w:rPr>
      <w:rFonts w:asciiTheme="majorHAnsi" w:eastAsiaTheme="majorEastAsia" w:hAnsiTheme="majorHAnsi" w:cstheme="majorBidi"/>
      <w:color w:val="0F4761" w:themeColor="accent1" w:themeShade="BF"/>
      <w:kern w:val="2"/>
      <w:sz w:val="40"/>
      <w:szCs w:val="40"/>
      <w:lang w:eastAsia="en-US"/>
      <w14:ligatures w14:val="standardContextual"/>
    </w:rPr>
  </w:style>
  <w:style w:type="paragraph" w:styleId="Balk2">
    <w:name w:val="heading 2"/>
    <w:basedOn w:val="Normal"/>
    <w:next w:val="Normal"/>
    <w:link w:val="Balk2Char"/>
    <w:uiPriority w:val="9"/>
    <w:semiHidden/>
    <w:unhideWhenUsed/>
    <w:qFormat/>
    <w:rsid w:val="00507102"/>
    <w:pPr>
      <w:keepNext/>
      <w:keepLines/>
      <w:spacing w:before="160" w:after="80" w:line="278" w:lineRule="auto"/>
      <w:outlineLvl w:val="1"/>
    </w:pPr>
    <w:rPr>
      <w:rFonts w:asciiTheme="majorHAnsi" w:eastAsiaTheme="majorEastAsia" w:hAnsiTheme="majorHAnsi" w:cstheme="majorBidi"/>
      <w:color w:val="0F4761" w:themeColor="accent1" w:themeShade="BF"/>
      <w:kern w:val="2"/>
      <w:sz w:val="32"/>
      <w:szCs w:val="32"/>
      <w:lang w:eastAsia="en-US"/>
      <w14:ligatures w14:val="standardContextual"/>
    </w:rPr>
  </w:style>
  <w:style w:type="paragraph" w:styleId="Balk3">
    <w:name w:val="heading 3"/>
    <w:basedOn w:val="Normal"/>
    <w:next w:val="Normal"/>
    <w:link w:val="Balk3Char"/>
    <w:uiPriority w:val="9"/>
    <w:semiHidden/>
    <w:unhideWhenUsed/>
    <w:qFormat/>
    <w:rsid w:val="00507102"/>
    <w:pPr>
      <w:keepNext/>
      <w:keepLines/>
      <w:spacing w:before="160" w:after="80" w:line="278" w:lineRule="auto"/>
      <w:outlineLvl w:val="2"/>
    </w:pPr>
    <w:rPr>
      <w:rFonts w:eastAsiaTheme="majorEastAsia" w:cstheme="majorBidi"/>
      <w:color w:val="0F4761" w:themeColor="accent1" w:themeShade="BF"/>
      <w:kern w:val="2"/>
      <w:sz w:val="28"/>
      <w:szCs w:val="28"/>
      <w:lang w:eastAsia="en-US"/>
      <w14:ligatures w14:val="standardContextual"/>
    </w:rPr>
  </w:style>
  <w:style w:type="paragraph" w:styleId="Balk4">
    <w:name w:val="heading 4"/>
    <w:basedOn w:val="Normal"/>
    <w:next w:val="Normal"/>
    <w:link w:val="Balk4Char"/>
    <w:uiPriority w:val="9"/>
    <w:semiHidden/>
    <w:unhideWhenUsed/>
    <w:qFormat/>
    <w:rsid w:val="00507102"/>
    <w:pPr>
      <w:keepNext/>
      <w:keepLines/>
      <w:spacing w:before="80" w:after="40" w:line="278" w:lineRule="auto"/>
      <w:outlineLvl w:val="3"/>
    </w:pPr>
    <w:rPr>
      <w:rFonts w:eastAsiaTheme="majorEastAsia" w:cstheme="majorBidi"/>
      <w:i/>
      <w:iCs/>
      <w:color w:val="0F4761" w:themeColor="accent1" w:themeShade="BF"/>
      <w:kern w:val="2"/>
      <w:sz w:val="24"/>
      <w:szCs w:val="24"/>
      <w:lang w:eastAsia="en-US"/>
      <w14:ligatures w14:val="standardContextual"/>
    </w:rPr>
  </w:style>
  <w:style w:type="paragraph" w:styleId="Balk5">
    <w:name w:val="heading 5"/>
    <w:basedOn w:val="Normal"/>
    <w:next w:val="Normal"/>
    <w:link w:val="Balk5Char"/>
    <w:uiPriority w:val="9"/>
    <w:semiHidden/>
    <w:unhideWhenUsed/>
    <w:qFormat/>
    <w:rsid w:val="00507102"/>
    <w:pPr>
      <w:keepNext/>
      <w:keepLines/>
      <w:spacing w:before="80" w:after="40" w:line="278" w:lineRule="auto"/>
      <w:outlineLvl w:val="4"/>
    </w:pPr>
    <w:rPr>
      <w:rFonts w:eastAsiaTheme="majorEastAsia" w:cstheme="majorBidi"/>
      <w:color w:val="0F4761" w:themeColor="accent1" w:themeShade="BF"/>
      <w:kern w:val="2"/>
      <w:sz w:val="24"/>
      <w:szCs w:val="24"/>
      <w:lang w:eastAsia="en-US"/>
      <w14:ligatures w14:val="standardContextual"/>
    </w:rPr>
  </w:style>
  <w:style w:type="paragraph" w:styleId="Balk6">
    <w:name w:val="heading 6"/>
    <w:basedOn w:val="Normal"/>
    <w:next w:val="Normal"/>
    <w:link w:val="Balk6Char"/>
    <w:uiPriority w:val="9"/>
    <w:semiHidden/>
    <w:unhideWhenUsed/>
    <w:qFormat/>
    <w:rsid w:val="00507102"/>
    <w:pPr>
      <w:keepNext/>
      <w:keepLines/>
      <w:spacing w:before="40" w:after="0" w:line="278" w:lineRule="auto"/>
      <w:outlineLvl w:val="5"/>
    </w:pPr>
    <w:rPr>
      <w:rFonts w:eastAsiaTheme="majorEastAsia" w:cstheme="majorBidi"/>
      <w:i/>
      <w:iCs/>
      <w:color w:val="595959" w:themeColor="text1" w:themeTint="A6"/>
      <w:kern w:val="2"/>
      <w:sz w:val="24"/>
      <w:szCs w:val="24"/>
      <w:lang w:eastAsia="en-US"/>
      <w14:ligatures w14:val="standardContextual"/>
    </w:rPr>
  </w:style>
  <w:style w:type="paragraph" w:styleId="Balk7">
    <w:name w:val="heading 7"/>
    <w:basedOn w:val="Normal"/>
    <w:next w:val="Normal"/>
    <w:link w:val="Balk7Char"/>
    <w:uiPriority w:val="9"/>
    <w:semiHidden/>
    <w:unhideWhenUsed/>
    <w:qFormat/>
    <w:rsid w:val="00507102"/>
    <w:pPr>
      <w:keepNext/>
      <w:keepLines/>
      <w:spacing w:before="40" w:after="0" w:line="278" w:lineRule="auto"/>
      <w:outlineLvl w:val="6"/>
    </w:pPr>
    <w:rPr>
      <w:rFonts w:eastAsiaTheme="majorEastAsia" w:cstheme="majorBidi"/>
      <w:color w:val="595959" w:themeColor="text1" w:themeTint="A6"/>
      <w:kern w:val="2"/>
      <w:sz w:val="24"/>
      <w:szCs w:val="24"/>
      <w:lang w:eastAsia="en-US"/>
      <w14:ligatures w14:val="standardContextual"/>
    </w:rPr>
  </w:style>
  <w:style w:type="paragraph" w:styleId="Balk8">
    <w:name w:val="heading 8"/>
    <w:basedOn w:val="Normal"/>
    <w:next w:val="Normal"/>
    <w:link w:val="Balk8Char"/>
    <w:uiPriority w:val="9"/>
    <w:semiHidden/>
    <w:unhideWhenUsed/>
    <w:qFormat/>
    <w:rsid w:val="00507102"/>
    <w:pPr>
      <w:keepNext/>
      <w:keepLines/>
      <w:spacing w:after="0" w:line="278" w:lineRule="auto"/>
      <w:outlineLvl w:val="7"/>
    </w:pPr>
    <w:rPr>
      <w:rFonts w:eastAsiaTheme="majorEastAsia" w:cstheme="majorBidi"/>
      <w:i/>
      <w:iCs/>
      <w:color w:val="272727" w:themeColor="text1" w:themeTint="D8"/>
      <w:kern w:val="2"/>
      <w:sz w:val="24"/>
      <w:szCs w:val="24"/>
      <w:lang w:eastAsia="en-US"/>
      <w14:ligatures w14:val="standardContextual"/>
    </w:rPr>
  </w:style>
  <w:style w:type="paragraph" w:styleId="Balk9">
    <w:name w:val="heading 9"/>
    <w:basedOn w:val="Normal"/>
    <w:next w:val="Normal"/>
    <w:link w:val="Balk9Char"/>
    <w:uiPriority w:val="9"/>
    <w:semiHidden/>
    <w:unhideWhenUsed/>
    <w:qFormat/>
    <w:rsid w:val="00507102"/>
    <w:pPr>
      <w:keepNext/>
      <w:keepLines/>
      <w:spacing w:after="0" w:line="278" w:lineRule="auto"/>
      <w:outlineLvl w:val="8"/>
    </w:pPr>
    <w:rPr>
      <w:rFonts w:eastAsiaTheme="majorEastAsia" w:cstheme="majorBidi"/>
      <w:color w:val="272727" w:themeColor="text1" w:themeTint="D8"/>
      <w:kern w:val="2"/>
      <w:sz w:val="24"/>
      <w:szCs w:val="24"/>
      <w:lang w:eastAsia="en-US"/>
      <w14:ligatures w14:val="standardContextual"/>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Balk1Char">
    <w:name w:val="Başlık 1 Char"/>
    <w:basedOn w:val="VarsaylanParagrafYazTipi"/>
    <w:link w:val="Balk1"/>
    <w:uiPriority w:val="9"/>
    <w:rsid w:val="00507102"/>
    <w:rPr>
      <w:rFonts w:asciiTheme="majorHAnsi" w:eastAsiaTheme="majorEastAsia" w:hAnsiTheme="majorHAnsi" w:cstheme="majorBidi"/>
      <w:color w:val="0F4761" w:themeColor="accent1" w:themeShade="BF"/>
      <w:sz w:val="40"/>
      <w:szCs w:val="40"/>
    </w:rPr>
  </w:style>
  <w:style w:type="character" w:customStyle="1" w:styleId="Balk2Char">
    <w:name w:val="Başlık 2 Char"/>
    <w:basedOn w:val="VarsaylanParagrafYazTipi"/>
    <w:link w:val="Balk2"/>
    <w:uiPriority w:val="9"/>
    <w:semiHidden/>
    <w:rsid w:val="00507102"/>
    <w:rPr>
      <w:rFonts w:asciiTheme="majorHAnsi" w:eastAsiaTheme="majorEastAsia" w:hAnsiTheme="majorHAnsi" w:cstheme="majorBidi"/>
      <w:color w:val="0F4761" w:themeColor="accent1" w:themeShade="BF"/>
      <w:sz w:val="32"/>
      <w:szCs w:val="32"/>
    </w:rPr>
  </w:style>
  <w:style w:type="character" w:customStyle="1" w:styleId="Balk3Char">
    <w:name w:val="Başlık 3 Char"/>
    <w:basedOn w:val="VarsaylanParagrafYazTipi"/>
    <w:link w:val="Balk3"/>
    <w:uiPriority w:val="9"/>
    <w:semiHidden/>
    <w:rsid w:val="00507102"/>
    <w:rPr>
      <w:rFonts w:eastAsiaTheme="majorEastAsia" w:cstheme="majorBidi"/>
      <w:color w:val="0F4761" w:themeColor="accent1" w:themeShade="BF"/>
      <w:sz w:val="28"/>
      <w:szCs w:val="28"/>
    </w:rPr>
  </w:style>
  <w:style w:type="character" w:customStyle="1" w:styleId="Balk4Char">
    <w:name w:val="Başlık 4 Char"/>
    <w:basedOn w:val="VarsaylanParagrafYazTipi"/>
    <w:link w:val="Balk4"/>
    <w:uiPriority w:val="9"/>
    <w:semiHidden/>
    <w:rsid w:val="00507102"/>
    <w:rPr>
      <w:rFonts w:eastAsiaTheme="majorEastAsia" w:cstheme="majorBidi"/>
      <w:i/>
      <w:iCs/>
      <w:color w:val="0F4761" w:themeColor="accent1" w:themeShade="BF"/>
    </w:rPr>
  </w:style>
  <w:style w:type="character" w:customStyle="1" w:styleId="Balk5Char">
    <w:name w:val="Başlık 5 Char"/>
    <w:basedOn w:val="VarsaylanParagrafYazTipi"/>
    <w:link w:val="Balk5"/>
    <w:uiPriority w:val="9"/>
    <w:semiHidden/>
    <w:rsid w:val="00507102"/>
    <w:rPr>
      <w:rFonts w:eastAsiaTheme="majorEastAsia" w:cstheme="majorBidi"/>
      <w:color w:val="0F4761" w:themeColor="accent1" w:themeShade="BF"/>
    </w:rPr>
  </w:style>
  <w:style w:type="character" w:customStyle="1" w:styleId="Balk6Char">
    <w:name w:val="Başlık 6 Char"/>
    <w:basedOn w:val="VarsaylanParagrafYazTipi"/>
    <w:link w:val="Balk6"/>
    <w:uiPriority w:val="9"/>
    <w:semiHidden/>
    <w:rsid w:val="00507102"/>
    <w:rPr>
      <w:rFonts w:eastAsiaTheme="majorEastAsia" w:cstheme="majorBidi"/>
      <w:i/>
      <w:iCs/>
      <w:color w:val="595959" w:themeColor="text1" w:themeTint="A6"/>
    </w:rPr>
  </w:style>
  <w:style w:type="character" w:customStyle="1" w:styleId="Balk7Char">
    <w:name w:val="Başlık 7 Char"/>
    <w:basedOn w:val="VarsaylanParagrafYazTipi"/>
    <w:link w:val="Balk7"/>
    <w:uiPriority w:val="9"/>
    <w:semiHidden/>
    <w:rsid w:val="00507102"/>
    <w:rPr>
      <w:rFonts w:eastAsiaTheme="majorEastAsia" w:cstheme="majorBidi"/>
      <w:color w:val="595959" w:themeColor="text1" w:themeTint="A6"/>
    </w:rPr>
  </w:style>
  <w:style w:type="character" w:customStyle="1" w:styleId="Balk8Char">
    <w:name w:val="Başlık 8 Char"/>
    <w:basedOn w:val="VarsaylanParagrafYazTipi"/>
    <w:link w:val="Balk8"/>
    <w:uiPriority w:val="9"/>
    <w:semiHidden/>
    <w:rsid w:val="00507102"/>
    <w:rPr>
      <w:rFonts w:eastAsiaTheme="majorEastAsia" w:cstheme="majorBidi"/>
      <w:i/>
      <w:iCs/>
      <w:color w:val="272727" w:themeColor="text1" w:themeTint="D8"/>
    </w:rPr>
  </w:style>
  <w:style w:type="character" w:customStyle="1" w:styleId="Balk9Char">
    <w:name w:val="Başlık 9 Char"/>
    <w:basedOn w:val="VarsaylanParagrafYazTipi"/>
    <w:link w:val="Balk9"/>
    <w:uiPriority w:val="9"/>
    <w:semiHidden/>
    <w:rsid w:val="00507102"/>
    <w:rPr>
      <w:rFonts w:eastAsiaTheme="majorEastAsia" w:cstheme="majorBidi"/>
      <w:color w:val="272727" w:themeColor="text1" w:themeTint="D8"/>
    </w:rPr>
  </w:style>
  <w:style w:type="paragraph" w:styleId="KonuBal">
    <w:name w:val="Title"/>
    <w:basedOn w:val="Normal"/>
    <w:next w:val="Normal"/>
    <w:link w:val="KonuBalChar"/>
    <w:uiPriority w:val="10"/>
    <w:qFormat/>
    <w:rsid w:val="00507102"/>
    <w:pPr>
      <w:spacing w:after="80" w:line="240" w:lineRule="auto"/>
      <w:contextualSpacing/>
    </w:pPr>
    <w:rPr>
      <w:rFonts w:asciiTheme="majorHAnsi" w:eastAsiaTheme="majorEastAsia" w:hAnsiTheme="majorHAnsi" w:cstheme="majorBidi"/>
      <w:spacing w:val="-10"/>
      <w:kern w:val="28"/>
      <w:sz w:val="56"/>
      <w:szCs w:val="56"/>
      <w:lang w:eastAsia="en-US"/>
      <w14:ligatures w14:val="standardContextual"/>
    </w:rPr>
  </w:style>
  <w:style w:type="character" w:customStyle="1" w:styleId="KonuBalChar">
    <w:name w:val="Konu Başlığı Char"/>
    <w:basedOn w:val="VarsaylanParagrafYazTipi"/>
    <w:link w:val="KonuBal"/>
    <w:uiPriority w:val="10"/>
    <w:rsid w:val="00507102"/>
    <w:rPr>
      <w:rFonts w:asciiTheme="majorHAnsi" w:eastAsiaTheme="majorEastAsia" w:hAnsiTheme="majorHAnsi" w:cstheme="majorBidi"/>
      <w:spacing w:val="-10"/>
      <w:kern w:val="28"/>
      <w:sz w:val="56"/>
      <w:szCs w:val="56"/>
    </w:rPr>
  </w:style>
  <w:style w:type="paragraph" w:styleId="Altyaz">
    <w:name w:val="Subtitle"/>
    <w:basedOn w:val="Normal"/>
    <w:next w:val="Normal"/>
    <w:link w:val="AltyazChar"/>
    <w:uiPriority w:val="11"/>
    <w:qFormat/>
    <w:rsid w:val="00507102"/>
    <w:pPr>
      <w:numPr>
        <w:ilvl w:val="1"/>
      </w:numPr>
      <w:spacing w:after="160" w:line="278" w:lineRule="auto"/>
    </w:pPr>
    <w:rPr>
      <w:rFonts w:eastAsiaTheme="majorEastAsia" w:cstheme="majorBidi"/>
      <w:color w:val="595959" w:themeColor="text1" w:themeTint="A6"/>
      <w:spacing w:val="15"/>
      <w:kern w:val="2"/>
      <w:sz w:val="28"/>
      <w:szCs w:val="28"/>
      <w:lang w:eastAsia="en-US"/>
      <w14:ligatures w14:val="standardContextual"/>
    </w:rPr>
  </w:style>
  <w:style w:type="character" w:customStyle="1" w:styleId="AltyazChar">
    <w:name w:val="Altyazı Char"/>
    <w:basedOn w:val="VarsaylanParagrafYazTipi"/>
    <w:link w:val="Altyaz"/>
    <w:uiPriority w:val="11"/>
    <w:rsid w:val="00507102"/>
    <w:rPr>
      <w:rFonts w:eastAsiaTheme="majorEastAsia" w:cstheme="majorBidi"/>
      <w:color w:val="595959" w:themeColor="text1" w:themeTint="A6"/>
      <w:spacing w:val="15"/>
      <w:sz w:val="28"/>
      <w:szCs w:val="28"/>
    </w:rPr>
  </w:style>
  <w:style w:type="paragraph" w:styleId="Alnt">
    <w:name w:val="Quote"/>
    <w:basedOn w:val="Normal"/>
    <w:next w:val="Normal"/>
    <w:link w:val="AlntChar"/>
    <w:uiPriority w:val="29"/>
    <w:qFormat/>
    <w:rsid w:val="00507102"/>
    <w:pPr>
      <w:spacing w:before="160" w:after="160" w:line="278" w:lineRule="auto"/>
      <w:jc w:val="center"/>
    </w:pPr>
    <w:rPr>
      <w:rFonts w:eastAsiaTheme="minorHAnsi"/>
      <w:i/>
      <w:iCs/>
      <w:color w:val="404040" w:themeColor="text1" w:themeTint="BF"/>
      <w:kern w:val="2"/>
      <w:sz w:val="24"/>
      <w:szCs w:val="24"/>
      <w:lang w:eastAsia="en-US"/>
      <w14:ligatures w14:val="standardContextual"/>
    </w:rPr>
  </w:style>
  <w:style w:type="character" w:customStyle="1" w:styleId="AlntChar">
    <w:name w:val="Alıntı Char"/>
    <w:basedOn w:val="VarsaylanParagrafYazTipi"/>
    <w:link w:val="Alnt"/>
    <w:uiPriority w:val="29"/>
    <w:rsid w:val="00507102"/>
    <w:rPr>
      <w:i/>
      <w:iCs/>
      <w:color w:val="404040" w:themeColor="text1" w:themeTint="BF"/>
    </w:rPr>
  </w:style>
  <w:style w:type="paragraph" w:styleId="ListeParagraf">
    <w:name w:val="List Paragraph"/>
    <w:basedOn w:val="Normal"/>
    <w:uiPriority w:val="34"/>
    <w:qFormat/>
    <w:rsid w:val="00507102"/>
    <w:pPr>
      <w:spacing w:after="160" w:line="278" w:lineRule="auto"/>
      <w:ind w:left="720"/>
      <w:contextualSpacing/>
    </w:pPr>
    <w:rPr>
      <w:rFonts w:eastAsiaTheme="minorHAnsi"/>
      <w:kern w:val="2"/>
      <w:sz w:val="24"/>
      <w:szCs w:val="24"/>
      <w:lang w:eastAsia="en-US"/>
      <w14:ligatures w14:val="standardContextual"/>
    </w:rPr>
  </w:style>
  <w:style w:type="character" w:styleId="GlVurgulama">
    <w:name w:val="Intense Emphasis"/>
    <w:basedOn w:val="VarsaylanParagrafYazTipi"/>
    <w:uiPriority w:val="21"/>
    <w:qFormat/>
    <w:rsid w:val="00507102"/>
    <w:rPr>
      <w:i/>
      <w:iCs/>
      <w:color w:val="0F4761" w:themeColor="accent1" w:themeShade="BF"/>
    </w:rPr>
  </w:style>
  <w:style w:type="paragraph" w:styleId="GlAlnt">
    <w:name w:val="Intense Quote"/>
    <w:basedOn w:val="Normal"/>
    <w:next w:val="Normal"/>
    <w:link w:val="GlAlntChar"/>
    <w:uiPriority w:val="30"/>
    <w:qFormat/>
    <w:rsid w:val="00507102"/>
    <w:pPr>
      <w:pBdr>
        <w:top w:val="single" w:sz="4" w:space="10" w:color="0F4761" w:themeColor="accent1" w:themeShade="BF"/>
        <w:bottom w:val="single" w:sz="4" w:space="10" w:color="0F4761" w:themeColor="accent1" w:themeShade="BF"/>
      </w:pBdr>
      <w:spacing w:before="360" w:after="360" w:line="278" w:lineRule="auto"/>
      <w:ind w:left="864" w:right="864"/>
      <w:jc w:val="center"/>
    </w:pPr>
    <w:rPr>
      <w:rFonts w:eastAsiaTheme="minorHAnsi"/>
      <w:i/>
      <w:iCs/>
      <w:color w:val="0F4761" w:themeColor="accent1" w:themeShade="BF"/>
      <w:kern w:val="2"/>
      <w:sz w:val="24"/>
      <w:szCs w:val="24"/>
      <w:lang w:eastAsia="en-US"/>
      <w14:ligatures w14:val="standardContextual"/>
    </w:rPr>
  </w:style>
  <w:style w:type="character" w:customStyle="1" w:styleId="GlAlntChar">
    <w:name w:val="Güçlü Alıntı Char"/>
    <w:basedOn w:val="VarsaylanParagrafYazTipi"/>
    <w:link w:val="GlAlnt"/>
    <w:uiPriority w:val="30"/>
    <w:rsid w:val="00507102"/>
    <w:rPr>
      <w:i/>
      <w:iCs/>
      <w:color w:val="0F4761" w:themeColor="accent1" w:themeShade="BF"/>
    </w:rPr>
  </w:style>
  <w:style w:type="character" w:styleId="GlBavuru">
    <w:name w:val="Intense Reference"/>
    <w:basedOn w:val="VarsaylanParagrafYazTipi"/>
    <w:uiPriority w:val="32"/>
    <w:qFormat/>
    <w:rsid w:val="00507102"/>
    <w:rPr>
      <w:b/>
      <w:bCs/>
      <w:smallCaps/>
      <w:color w:val="0F4761" w:themeColor="accent1" w:themeShade="BF"/>
      <w:spacing w:val="5"/>
    </w:rPr>
  </w:style>
  <w:style w:type="paragraph" w:styleId="stBilgi">
    <w:name w:val="header"/>
    <w:basedOn w:val="Normal"/>
    <w:link w:val="stBilgiChar"/>
    <w:uiPriority w:val="99"/>
    <w:unhideWhenUsed/>
    <w:rsid w:val="00706BB3"/>
    <w:pPr>
      <w:tabs>
        <w:tab w:val="center" w:pos="4536"/>
        <w:tab w:val="right" w:pos="9072"/>
      </w:tabs>
      <w:spacing w:after="0" w:line="240" w:lineRule="auto"/>
    </w:pPr>
  </w:style>
  <w:style w:type="character" w:customStyle="1" w:styleId="stBilgiChar">
    <w:name w:val="Üst Bilgi Char"/>
    <w:basedOn w:val="VarsaylanParagrafYazTipi"/>
    <w:link w:val="stBilgi"/>
    <w:uiPriority w:val="99"/>
    <w:rsid w:val="00706BB3"/>
    <w:rPr>
      <w:rFonts w:eastAsiaTheme="minorEastAsia"/>
      <w:kern w:val="0"/>
      <w:sz w:val="22"/>
      <w:szCs w:val="22"/>
      <w:lang w:eastAsia="tr-TR"/>
      <w14:ligatures w14:val="none"/>
    </w:rPr>
  </w:style>
  <w:style w:type="paragraph" w:styleId="AltBilgi">
    <w:name w:val="footer"/>
    <w:basedOn w:val="Normal"/>
    <w:link w:val="AltBilgiChar"/>
    <w:uiPriority w:val="99"/>
    <w:unhideWhenUsed/>
    <w:rsid w:val="00706BB3"/>
    <w:pPr>
      <w:tabs>
        <w:tab w:val="center" w:pos="4536"/>
        <w:tab w:val="right" w:pos="9072"/>
      </w:tabs>
      <w:spacing w:after="0" w:line="240" w:lineRule="auto"/>
    </w:pPr>
  </w:style>
  <w:style w:type="character" w:customStyle="1" w:styleId="AltBilgiChar">
    <w:name w:val="Alt Bilgi Char"/>
    <w:basedOn w:val="VarsaylanParagrafYazTipi"/>
    <w:link w:val="AltBilgi"/>
    <w:uiPriority w:val="99"/>
    <w:rsid w:val="00706BB3"/>
    <w:rPr>
      <w:rFonts w:eastAsiaTheme="minorEastAsia"/>
      <w:kern w:val="0"/>
      <w:sz w:val="22"/>
      <w:szCs w:val="22"/>
      <w:lang w:eastAsia="tr-TR"/>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9</TotalTime>
  <Pages>1</Pages>
  <Words>181</Words>
  <Characters>1036</Characters>
  <Application>Microsoft Office Word</Application>
  <DocSecurity>0</DocSecurity>
  <Lines>8</Lines>
  <Paragraphs>2</Paragraphs>
  <ScaleCrop>false</ScaleCrop>
  <Company/>
  <LinksUpToDate>false</LinksUpToDate>
  <CharactersWithSpaces>1215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Selin KOCABAŞ</dc:creator>
  <cp:keywords/>
  <dc:description/>
  <cp:lastModifiedBy>Ecem Bilgic</cp:lastModifiedBy>
  <cp:revision>7</cp:revision>
  <cp:lastPrinted>2025-12-10T10:44:00Z</cp:lastPrinted>
  <dcterms:created xsi:type="dcterms:W3CDTF">2025-12-10T10:37:00Z</dcterms:created>
  <dcterms:modified xsi:type="dcterms:W3CDTF">2025-12-11T08:49:00Z</dcterms:modified>
</cp:coreProperties>
</file>