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0CFD2" w14:textId="77777777" w:rsidR="00FD136B" w:rsidRDefault="00FD136B"/>
    <w:p w14:paraId="76017E75" w14:textId="77777777" w:rsidR="002A3765" w:rsidRPr="0060735F" w:rsidRDefault="002A3765" w:rsidP="002A3765">
      <w:pPr>
        <w:pStyle w:val="ListeParagraf"/>
        <w:spacing w:before="0" w:beforeAutospacing="0" w:after="0" w:afterAutospacing="0" w:line="360" w:lineRule="auto"/>
        <w:jc w:val="both"/>
        <w:rPr>
          <w:rFonts w:ascii="GillSansLight" w:hAnsi="GillSansLight"/>
          <w:b/>
          <w:color w:val="FF0000"/>
          <w:sz w:val="28"/>
        </w:rPr>
      </w:pPr>
      <w:r w:rsidRPr="0060735F">
        <w:rPr>
          <w:rFonts w:ascii="GillSansLight" w:hAnsi="GillSansLight"/>
          <w:b/>
          <w:color w:val="FF0000"/>
          <w:sz w:val="28"/>
        </w:rPr>
        <w:t>YKİ Almış</w:t>
      </w:r>
      <w:r>
        <w:rPr>
          <w:rFonts w:ascii="GillSansLight" w:hAnsi="GillSansLight"/>
          <w:b/>
          <w:color w:val="FF0000"/>
          <w:sz w:val="28"/>
        </w:rPr>
        <w:t xml:space="preserve"> Tüzel Kişi </w:t>
      </w:r>
      <w:r w:rsidRPr="0060735F">
        <w:rPr>
          <w:rFonts w:ascii="GillSansLight" w:hAnsi="GillSansLight"/>
          <w:b/>
          <w:color w:val="FF0000"/>
          <w:sz w:val="28"/>
        </w:rPr>
        <w:t>Katılımcı Dilekçe Örneği</w:t>
      </w:r>
    </w:p>
    <w:p w14:paraId="325D402C" w14:textId="77777777" w:rsidR="002A3765" w:rsidRPr="0060735F" w:rsidRDefault="002A3765" w:rsidP="002A3765">
      <w:pPr>
        <w:pStyle w:val="ListeParagraf"/>
        <w:spacing w:before="0" w:beforeAutospacing="0" w:after="0" w:afterAutospacing="0" w:line="360" w:lineRule="auto"/>
        <w:ind w:left="720"/>
        <w:rPr>
          <w:rFonts w:ascii="GillSansLight" w:hAnsi="GillSansLight"/>
          <w:color w:val="FF0000"/>
          <w:sz w:val="28"/>
        </w:rPr>
      </w:pPr>
    </w:p>
    <w:p w14:paraId="3CBA5D6F" w14:textId="77777777" w:rsidR="009A38DC" w:rsidRPr="009A38DC" w:rsidRDefault="009A38DC" w:rsidP="009A38DC">
      <w:pPr>
        <w:spacing w:after="0"/>
        <w:jc w:val="right"/>
        <w:rPr>
          <w:rFonts w:ascii="GillSansLight" w:hAnsi="GillSansLight"/>
          <w:b/>
          <w:bCs/>
          <w:sz w:val="24"/>
        </w:rPr>
      </w:pPr>
      <w:r w:rsidRPr="009A38DC">
        <w:rPr>
          <w:rFonts w:ascii="GillSansLight" w:hAnsi="GillSansLight"/>
          <w:b/>
          <w:bCs/>
          <w:sz w:val="24"/>
        </w:rPr>
        <w:t>…/.…/20….</w:t>
      </w:r>
    </w:p>
    <w:p w14:paraId="74E49B11" w14:textId="77777777" w:rsidR="002A3765" w:rsidRDefault="002A3765" w:rsidP="002A3765">
      <w:pPr>
        <w:spacing w:after="0"/>
        <w:jc w:val="right"/>
        <w:rPr>
          <w:rFonts w:ascii="GillSansLight" w:hAnsi="GillSansLight"/>
          <w:b/>
          <w:sz w:val="24"/>
        </w:rPr>
      </w:pPr>
    </w:p>
    <w:p w14:paraId="011DCFB2" w14:textId="77777777" w:rsidR="002A3765" w:rsidRDefault="002A3765" w:rsidP="002A3765">
      <w:pPr>
        <w:spacing w:after="0"/>
        <w:jc w:val="both"/>
        <w:rPr>
          <w:rFonts w:ascii="GillSansLight" w:hAnsi="GillSansLight"/>
          <w:b/>
          <w:sz w:val="24"/>
        </w:rPr>
      </w:pPr>
    </w:p>
    <w:p w14:paraId="6FB57E28" w14:textId="77777777" w:rsidR="002A3765" w:rsidRPr="006D1157" w:rsidRDefault="002A3765" w:rsidP="002A3765">
      <w:pPr>
        <w:spacing w:after="0"/>
        <w:jc w:val="both"/>
        <w:rPr>
          <w:rFonts w:ascii="GillSansLight" w:hAnsi="GillSansLight"/>
          <w:b/>
          <w:sz w:val="24"/>
        </w:rPr>
      </w:pPr>
      <w:r w:rsidRPr="006D1157">
        <w:rPr>
          <w:rFonts w:ascii="GillSansLight" w:hAnsi="GillSansLight"/>
          <w:b/>
          <w:sz w:val="24"/>
        </w:rPr>
        <w:t xml:space="preserve">İTOB Organize Sanayi Bölgesi </w:t>
      </w:r>
    </w:p>
    <w:p w14:paraId="20B5C1F7" w14:textId="77777777" w:rsidR="002A3765" w:rsidRDefault="002A3765" w:rsidP="002A3765">
      <w:pPr>
        <w:spacing w:after="0"/>
        <w:jc w:val="both"/>
        <w:rPr>
          <w:rFonts w:ascii="GillSansLight" w:hAnsi="GillSansLight"/>
          <w:b/>
          <w:sz w:val="24"/>
        </w:rPr>
      </w:pPr>
      <w:r w:rsidRPr="006D1157">
        <w:rPr>
          <w:rFonts w:ascii="GillSansLight" w:hAnsi="GillSansLight"/>
          <w:b/>
          <w:sz w:val="24"/>
        </w:rPr>
        <w:t>Yönetim Kurulu Başkanlığı’ na</w:t>
      </w:r>
    </w:p>
    <w:p w14:paraId="77DEE24A" w14:textId="77777777" w:rsidR="002A3765" w:rsidRPr="006D1157" w:rsidRDefault="002A3765" w:rsidP="002A3765">
      <w:pPr>
        <w:spacing w:after="0"/>
        <w:jc w:val="both"/>
        <w:rPr>
          <w:rFonts w:ascii="GillSansLight" w:hAnsi="GillSansLight"/>
          <w:b/>
          <w:sz w:val="24"/>
        </w:rPr>
      </w:pPr>
    </w:p>
    <w:p w14:paraId="3C9C2E9D" w14:textId="77777777" w:rsidR="002A3765" w:rsidRDefault="002A3765" w:rsidP="002A3765">
      <w:pPr>
        <w:spacing w:after="0" w:line="360" w:lineRule="auto"/>
        <w:jc w:val="both"/>
        <w:rPr>
          <w:rFonts w:ascii="GillSansLight" w:hAnsi="GillSansLight"/>
          <w:b/>
        </w:rPr>
      </w:pPr>
    </w:p>
    <w:p w14:paraId="4EB50F15" w14:textId="77777777" w:rsidR="002A3765" w:rsidRDefault="002A3765" w:rsidP="002A3765">
      <w:pPr>
        <w:spacing w:after="0" w:line="360" w:lineRule="auto"/>
        <w:jc w:val="both"/>
        <w:rPr>
          <w:rFonts w:ascii="GillSansLight" w:hAnsi="GillSansLight"/>
        </w:rPr>
      </w:pPr>
      <w:r>
        <w:rPr>
          <w:rFonts w:ascii="GillSansLight" w:hAnsi="GillSansLight"/>
        </w:rPr>
        <w:t>Şirketimiz adına tahsisli ……. m</w:t>
      </w:r>
      <w:r w:rsidRPr="006D1157">
        <w:rPr>
          <w:rFonts w:ascii="GillSansLight" w:hAnsi="GillSansLight"/>
          <w:vertAlign w:val="superscript"/>
        </w:rPr>
        <w:t>2</w:t>
      </w:r>
      <w:r>
        <w:rPr>
          <w:rFonts w:ascii="GillSansLight" w:hAnsi="GillSansLight"/>
        </w:rPr>
        <w:t xml:space="preserve"> yüzölçümlü, … ada …. Parselin ekte sunulmuş olan belgelerden de sabit olduğu üzere Yapı Kullanım İzni alınmıştır. Henüz İşyeri Açma ve Çalışma Ruhsatı alınmamış olan parselimizin bu nedenle “geri alım hakkı” şerhli olarak tapusunun şirketimiz adına devri için gereği arz olunur.</w:t>
      </w:r>
    </w:p>
    <w:p w14:paraId="13106E80" w14:textId="77777777" w:rsidR="002A3765" w:rsidRDefault="002A3765" w:rsidP="002A3765">
      <w:pPr>
        <w:spacing w:after="0" w:line="360" w:lineRule="auto"/>
        <w:jc w:val="both"/>
        <w:rPr>
          <w:rFonts w:ascii="GillSansLight" w:hAnsi="GillSansLight"/>
        </w:rPr>
      </w:pPr>
    </w:p>
    <w:p w14:paraId="786BDE1E" w14:textId="77777777" w:rsidR="002A3765" w:rsidRDefault="002A3765" w:rsidP="002A3765">
      <w:pPr>
        <w:spacing w:after="0" w:line="360" w:lineRule="auto"/>
        <w:jc w:val="both"/>
        <w:rPr>
          <w:rFonts w:ascii="GillSansLight" w:hAnsi="GillSansLight"/>
        </w:rPr>
      </w:pPr>
      <w:r>
        <w:rPr>
          <w:rFonts w:ascii="GillSansLight" w:hAnsi="GillSansLight"/>
        </w:rPr>
        <w:t>Saygılarımızla.</w:t>
      </w:r>
    </w:p>
    <w:p w14:paraId="5D3518E3" w14:textId="77777777" w:rsidR="002A3765" w:rsidRDefault="002A3765" w:rsidP="002A3765">
      <w:pPr>
        <w:spacing w:after="0" w:line="360" w:lineRule="auto"/>
        <w:jc w:val="both"/>
        <w:rPr>
          <w:rFonts w:ascii="GillSansLight" w:hAnsi="GillSansLight"/>
        </w:rPr>
      </w:pPr>
    </w:p>
    <w:p w14:paraId="59089D32" w14:textId="77777777" w:rsidR="002A3765" w:rsidRDefault="002A3765" w:rsidP="002A3765">
      <w:pPr>
        <w:spacing w:after="0" w:line="240" w:lineRule="auto"/>
        <w:jc w:val="both"/>
        <w:rPr>
          <w:rFonts w:ascii="GillSansLight" w:hAnsi="GillSansLight"/>
        </w:rPr>
      </w:pPr>
      <w:r>
        <w:rPr>
          <w:rFonts w:ascii="GillSansLight" w:hAnsi="GillSansLight"/>
        </w:rPr>
        <w:t>Şirket Kaşe</w:t>
      </w:r>
    </w:p>
    <w:p w14:paraId="3A83741C" w14:textId="77777777" w:rsidR="002A3765" w:rsidRDefault="002A3765" w:rsidP="002A3765">
      <w:pPr>
        <w:spacing w:after="0" w:line="240" w:lineRule="auto"/>
        <w:jc w:val="both"/>
        <w:rPr>
          <w:rFonts w:ascii="GillSansLight" w:hAnsi="GillSansLight"/>
        </w:rPr>
      </w:pPr>
      <w:r>
        <w:rPr>
          <w:rFonts w:ascii="GillSansLight" w:hAnsi="GillSansLight"/>
        </w:rPr>
        <w:t>Yetkili İsim</w:t>
      </w:r>
    </w:p>
    <w:p w14:paraId="600A340E" w14:textId="77777777" w:rsidR="002A3765" w:rsidRPr="006D1157" w:rsidRDefault="002A3765" w:rsidP="002A3765">
      <w:pPr>
        <w:spacing w:after="0" w:line="240" w:lineRule="auto"/>
        <w:jc w:val="both"/>
        <w:rPr>
          <w:rFonts w:ascii="GillSansLight" w:hAnsi="GillSansLight"/>
        </w:rPr>
      </w:pPr>
      <w:r>
        <w:rPr>
          <w:rFonts w:ascii="GillSansLight" w:hAnsi="GillSansLight"/>
        </w:rPr>
        <w:t>İmza</w:t>
      </w:r>
    </w:p>
    <w:p w14:paraId="027BEDC8" w14:textId="77777777" w:rsidR="002A3765" w:rsidRDefault="002A3765" w:rsidP="002A3765">
      <w:pPr>
        <w:spacing w:line="360" w:lineRule="auto"/>
        <w:jc w:val="both"/>
        <w:rPr>
          <w:rFonts w:ascii="GillSansLight" w:hAnsi="GillSansLight"/>
        </w:rPr>
      </w:pPr>
    </w:p>
    <w:p w14:paraId="675DCC53" w14:textId="77777777" w:rsidR="002A3765" w:rsidRDefault="002A3765"/>
    <w:sectPr w:rsidR="002A3765" w:rsidSect="00A678ED">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AC07F" w14:textId="77777777" w:rsidR="00D92E17" w:rsidRDefault="00D92E17" w:rsidP="00AB53B7">
      <w:pPr>
        <w:spacing w:after="0" w:line="240" w:lineRule="auto"/>
      </w:pPr>
      <w:r>
        <w:separator/>
      </w:r>
    </w:p>
  </w:endnote>
  <w:endnote w:type="continuationSeparator" w:id="0">
    <w:p w14:paraId="10C16E5D" w14:textId="77777777" w:rsidR="00D92E17" w:rsidRDefault="00D92E17" w:rsidP="00AB5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SansLight">
    <w:altName w:val="Calibri"/>
    <w:charset w:val="A2"/>
    <w:family w:val="auto"/>
    <w:pitch w:val="variable"/>
    <w:sig w:usb0="8000002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A69FE" w14:textId="77777777" w:rsidR="00D92E17" w:rsidRDefault="00D92E17" w:rsidP="00AB53B7">
      <w:pPr>
        <w:spacing w:after="0" w:line="240" w:lineRule="auto"/>
      </w:pPr>
      <w:r>
        <w:separator/>
      </w:r>
    </w:p>
  </w:footnote>
  <w:footnote w:type="continuationSeparator" w:id="0">
    <w:p w14:paraId="62E7E7DE" w14:textId="77777777" w:rsidR="00D92E17" w:rsidRDefault="00D92E17" w:rsidP="00AB5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7FDD9" w14:textId="75EF49A9" w:rsidR="00AB53B7" w:rsidRDefault="00AB53B7">
    <w:pPr>
      <w:pStyle w:val="stBilgi"/>
    </w:pPr>
    <w:r>
      <w:tab/>
    </w:r>
    <w:r>
      <w:tab/>
    </w:r>
    <w:r>
      <w:tab/>
      <w:t>EK-1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3765"/>
    <w:rsid w:val="000006A5"/>
    <w:rsid w:val="00007878"/>
    <w:rsid w:val="00023491"/>
    <w:rsid w:val="000262D9"/>
    <w:rsid w:val="001C761C"/>
    <w:rsid w:val="001E5EDD"/>
    <w:rsid w:val="001F60C9"/>
    <w:rsid w:val="002153E2"/>
    <w:rsid w:val="002A3765"/>
    <w:rsid w:val="00647758"/>
    <w:rsid w:val="006D626F"/>
    <w:rsid w:val="0073544B"/>
    <w:rsid w:val="00795BB7"/>
    <w:rsid w:val="008B3B6B"/>
    <w:rsid w:val="009272B8"/>
    <w:rsid w:val="00970402"/>
    <w:rsid w:val="009A38DC"/>
    <w:rsid w:val="00A66981"/>
    <w:rsid w:val="00A678ED"/>
    <w:rsid w:val="00A84FB7"/>
    <w:rsid w:val="00AB53B7"/>
    <w:rsid w:val="00AC06A4"/>
    <w:rsid w:val="00BD1084"/>
    <w:rsid w:val="00BE09C3"/>
    <w:rsid w:val="00C16960"/>
    <w:rsid w:val="00D003E1"/>
    <w:rsid w:val="00D763E5"/>
    <w:rsid w:val="00D92E17"/>
    <w:rsid w:val="00E2149C"/>
    <w:rsid w:val="00E44958"/>
    <w:rsid w:val="00FC2412"/>
    <w:rsid w:val="00FD136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43B13"/>
  <w15:docId w15:val="{28F4433A-E3A8-4ED0-A1F4-A7B8A401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765"/>
    <w:rPr>
      <w:rFonts w:eastAsiaTheme="minorEastAsia"/>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A3765"/>
    <w:pPr>
      <w:spacing w:before="100" w:beforeAutospacing="1" w:after="100" w:afterAutospacing="1" w:line="240" w:lineRule="auto"/>
    </w:pPr>
    <w:rPr>
      <w:rFonts w:ascii="Times New Roman" w:eastAsia="Times New Roman" w:hAnsi="Times New Roman" w:cs="Times New Roman"/>
      <w:sz w:val="24"/>
      <w:szCs w:val="24"/>
    </w:rPr>
  </w:style>
  <w:style w:type="paragraph" w:styleId="stBilgi">
    <w:name w:val="header"/>
    <w:basedOn w:val="Normal"/>
    <w:link w:val="stBilgiChar"/>
    <w:uiPriority w:val="99"/>
    <w:unhideWhenUsed/>
    <w:rsid w:val="00AB53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B53B7"/>
    <w:rPr>
      <w:rFonts w:eastAsiaTheme="minorEastAsia"/>
      <w:lang w:eastAsia="tr-TR"/>
    </w:rPr>
  </w:style>
  <w:style w:type="paragraph" w:styleId="AltBilgi">
    <w:name w:val="footer"/>
    <w:basedOn w:val="Normal"/>
    <w:link w:val="AltBilgiChar"/>
    <w:uiPriority w:val="99"/>
    <w:unhideWhenUsed/>
    <w:rsid w:val="00AB53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B53B7"/>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72</Words>
  <Characters>412</Characters>
  <Application>Microsoft Office Word</Application>
  <DocSecurity>0</DocSecurity>
  <Lines>3</Lines>
  <Paragraphs>1</Paragraphs>
  <ScaleCrop>false</ScaleCrop>
  <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info</cp:lastModifiedBy>
  <cp:revision>12</cp:revision>
  <cp:lastPrinted>2024-02-28T08:12:00Z</cp:lastPrinted>
  <dcterms:created xsi:type="dcterms:W3CDTF">2015-02-23T15:15:00Z</dcterms:created>
  <dcterms:modified xsi:type="dcterms:W3CDTF">2026-02-05T12:26:00Z</dcterms:modified>
</cp:coreProperties>
</file>